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1CF68" w14:textId="77777777" w:rsidR="00FC45FB" w:rsidRPr="00650F58" w:rsidRDefault="002B6C3A" w:rsidP="00FC45FB">
      <w:pPr>
        <w:pStyle w:val="Styl"/>
        <w:shd w:val="clear" w:color="auto" w:fill="FFFFFF"/>
        <w:tabs>
          <w:tab w:val="left" w:pos="8364"/>
        </w:tabs>
        <w:ind w:right="14"/>
        <w:jc w:val="center"/>
        <w:rPr>
          <w:rFonts w:ascii="Century Gothic" w:hAnsi="Century Gothic"/>
          <w:b/>
          <w:bCs/>
          <w:color w:val="0D1010"/>
          <w:sz w:val="20"/>
          <w:szCs w:val="20"/>
          <w:shd w:val="clear" w:color="auto" w:fill="FFFFFF"/>
        </w:rPr>
      </w:pPr>
      <w:bookmarkStart w:id="0" w:name="_Hlk23334841"/>
      <w:r>
        <w:rPr>
          <w:rFonts w:ascii="Century Gothic" w:hAnsi="Century Gothic"/>
          <w:b/>
          <w:bCs/>
          <w:color w:val="0D1010"/>
          <w:sz w:val="20"/>
          <w:szCs w:val="20"/>
          <w:shd w:val="clear" w:color="auto" w:fill="FFFFFF"/>
        </w:rPr>
        <w:t>projekt</w:t>
      </w:r>
      <w:r w:rsidR="00FC45FB" w:rsidRPr="00650F58">
        <w:rPr>
          <w:rFonts w:ascii="Century Gothic" w:hAnsi="Century Gothic"/>
          <w:b/>
          <w:bCs/>
          <w:color w:val="0D1010"/>
          <w:sz w:val="20"/>
          <w:szCs w:val="20"/>
          <w:shd w:val="clear" w:color="auto" w:fill="FFFFFF"/>
        </w:rPr>
        <w:t xml:space="preserve"> umowy </w:t>
      </w:r>
    </w:p>
    <w:bookmarkEnd w:id="0"/>
    <w:p w14:paraId="08FE8F4B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spacing w:before="120" w:after="120"/>
        <w:ind w:right="11"/>
        <w:jc w:val="center"/>
        <w:rPr>
          <w:rFonts w:ascii="Century Gothic" w:hAnsi="Century Gothic"/>
          <w:b/>
          <w:color w:val="0D1010"/>
          <w:w w:val="20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 xml:space="preserve">§ </w:t>
      </w:r>
      <w:r w:rsidRPr="00650F58">
        <w:rPr>
          <w:rFonts w:ascii="Century Gothic" w:hAnsi="Century Gothic"/>
          <w:color w:val="0D1010"/>
          <w:w w:val="200"/>
          <w:sz w:val="20"/>
          <w:szCs w:val="20"/>
          <w:shd w:val="clear" w:color="auto" w:fill="FFFFFF"/>
        </w:rPr>
        <w:t>l</w:t>
      </w:r>
    </w:p>
    <w:p w14:paraId="28CBE0CD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ind w:right="14"/>
        <w:jc w:val="center"/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FFFFF"/>
        </w:rPr>
      </w:pPr>
      <w:r w:rsidRPr="00650F58"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FFFFF"/>
        </w:rPr>
        <w:t>PRZEDMIOT UMOWY</w:t>
      </w:r>
    </w:p>
    <w:p w14:paraId="307BE6ED" w14:textId="77777777" w:rsidR="00FC45FB" w:rsidRPr="00650F58" w:rsidRDefault="00FC45FB" w:rsidP="00FC45FB">
      <w:pPr>
        <w:pStyle w:val="Styl"/>
        <w:numPr>
          <w:ilvl w:val="0"/>
          <w:numId w:val="1"/>
        </w:numPr>
        <w:shd w:val="clear" w:color="auto" w:fill="FFFFFF"/>
        <w:tabs>
          <w:tab w:val="left" w:pos="8364"/>
        </w:tabs>
        <w:ind w:right="14" w:firstLine="29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Zamawiający zleca a Wykonawca przyjmuje do realizacji prace polegające na </w:t>
      </w:r>
      <w:r w:rsidRPr="00650F58">
        <w:rPr>
          <w:rFonts w:ascii="Century Gothic" w:hAnsi="Century Gothic"/>
          <w:iCs/>
          <w:color w:val="0D1010"/>
          <w:sz w:val="20"/>
          <w:szCs w:val="20"/>
          <w:shd w:val="clear" w:color="auto" w:fill="FFFFFF"/>
        </w:rPr>
        <w:t xml:space="preserve">wykonaniu </w:t>
      </w:r>
      <w:r w:rsidR="00AA1DD5" w:rsidRPr="00BF49F1">
        <w:rPr>
          <w:b/>
        </w:rPr>
        <w:t>Oczyszczanie</w:t>
      </w:r>
      <w:r w:rsidR="00287D79">
        <w:rPr>
          <w:b/>
        </w:rPr>
        <w:t xml:space="preserve"> </w:t>
      </w:r>
      <w:r w:rsidR="00AA1DD5">
        <w:rPr>
          <w:b/>
        </w:rPr>
        <w:t>i</w:t>
      </w:r>
      <w:r w:rsidR="00287D79">
        <w:rPr>
          <w:b/>
        </w:rPr>
        <w:t xml:space="preserve"> </w:t>
      </w:r>
      <w:r w:rsidR="00AA1DD5">
        <w:rPr>
          <w:b/>
        </w:rPr>
        <w:t>utrzymanie</w:t>
      </w:r>
      <w:r w:rsidR="00287D79">
        <w:rPr>
          <w:b/>
        </w:rPr>
        <w:t xml:space="preserve"> </w:t>
      </w:r>
      <w:r w:rsidR="00AA1DD5">
        <w:rPr>
          <w:b/>
        </w:rPr>
        <w:t>terenów</w:t>
      </w:r>
      <w:r w:rsidR="00287D79">
        <w:rPr>
          <w:b/>
        </w:rPr>
        <w:t xml:space="preserve"> </w:t>
      </w:r>
      <w:r w:rsidR="00AA1DD5">
        <w:rPr>
          <w:b/>
        </w:rPr>
        <w:t>miejskich</w:t>
      </w:r>
      <w:r w:rsidR="00287D79">
        <w:rPr>
          <w:b/>
        </w:rPr>
        <w:t xml:space="preserve"> Miasta </w:t>
      </w:r>
      <w:r w:rsidR="00AA1DD5">
        <w:rPr>
          <w:b/>
        </w:rPr>
        <w:t>Mława</w:t>
      </w:r>
      <w:r w:rsidR="004A544D" w:rsidRPr="00650F58">
        <w:rPr>
          <w:rFonts w:ascii="Century Gothic" w:hAnsi="Century Gothic"/>
          <w:bCs/>
          <w:sz w:val="20"/>
          <w:szCs w:val="20"/>
        </w:rPr>
        <w:t xml:space="preserve">, </w:t>
      </w:r>
      <w:r w:rsidR="00AA1DD5">
        <w:rPr>
          <w:rFonts w:ascii="Century Gothic" w:hAnsi="Century Gothic"/>
          <w:bCs/>
          <w:sz w:val="20"/>
          <w:szCs w:val="20"/>
        </w:rPr>
        <w:br/>
      </w:r>
      <w:r w:rsidR="002B6C3A">
        <w:rPr>
          <w:rFonts w:ascii="Century Gothic" w:hAnsi="Century Gothic"/>
          <w:bCs/>
          <w:sz w:val="20"/>
          <w:szCs w:val="20"/>
        </w:rPr>
        <w:t>w okresie 12 miesi</w:t>
      </w:r>
      <w:r w:rsidR="00D76B27">
        <w:rPr>
          <w:rFonts w:ascii="Century Gothic" w:hAnsi="Century Gothic"/>
          <w:bCs/>
          <w:sz w:val="20"/>
          <w:szCs w:val="20"/>
        </w:rPr>
        <w:t>ę</w:t>
      </w:r>
      <w:r w:rsidR="002B6C3A">
        <w:rPr>
          <w:rFonts w:ascii="Century Gothic" w:hAnsi="Century Gothic"/>
          <w:bCs/>
          <w:sz w:val="20"/>
          <w:szCs w:val="20"/>
        </w:rPr>
        <w:t>cy</w:t>
      </w:r>
      <w:r w:rsidR="004A544D" w:rsidRPr="00650F58">
        <w:rPr>
          <w:rFonts w:ascii="Century Gothic" w:hAnsi="Century Gothic"/>
          <w:bCs/>
          <w:sz w:val="20"/>
          <w:szCs w:val="20"/>
        </w:rPr>
        <w:t xml:space="preserve"> </w:t>
      </w:r>
      <w:r w:rsidR="003E5C37" w:rsidRPr="00650F58">
        <w:rPr>
          <w:rFonts w:ascii="Century Gothic" w:hAnsi="Century Gothic"/>
          <w:bCs/>
          <w:sz w:val="20"/>
          <w:szCs w:val="20"/>
        </w:rPr>
        <w:t>od daty podpisania niniejszej umowy,</w:t>
      </w:r>
      <w:r w:rsidRP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oraz następującymi załącznikami do umowy: </w:t>
      </w:r>
    </w:p>
    <w:p w14:paraId="1C56CC65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ind w:right="14" w:firstLine="29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w w:val="146"/>
          <w:sz w:val="20"/>
          <w:szCs w:val="20"/>
          <w:shd w:val="clear" w:color="auto" w:fill="FFFFFF"/>
        </w:rPr>
        <w:t xml:space="preserve">l)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Załącznik nr 1 </w:t>
      </w:r>
      <w:r w:rsidRPr="00650F58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-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Formularz </w:t>
      </w:r>
      <w:r w:rsidR="00AA1DD5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o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fertowy</w:t>
      </w:r>
      <w:r w:rsidR="00AA1DD5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</w:t>
      </w:r>
    </w:p>
    <w:p w14:paraId="48EBFE4E" w14:textId="77777777" w:rsidR="00FC45FB" w:rsidRPr="00AA1DD5" w:rsidRDefault="001B64E9" w:rsidP="001B64E9">
      <w:pPr>
        <w:pStyle w:val="Styl"/>
        <w:numPr>
          <w:ilvl w:val="0"/>
          <w:numId w:val="24"/>
        </w:numPr>
        <w:shd w:val="clear" w:color="auto" w:fill="FFFFFF"/>
        <w:tabs>
          <w:tab w:val="left" w:pos="8364"/>
        </w:tabs>
        <w:ind w:left="284" w:right="14" w:hanging="284"/>
        <w:jc w:val="both"/>
        <w:rPr>
          <w:rFonts w:ascii="Century Gothic" w:hAnsi="Century Gothic"/>
          <w:color w:val="2D313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Z</w:t>
      </w:r>
      <w:r w:rsidR="00FC45FB"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ałącznik nr </w:t>
      </w:r>
      <w:r w:rsidR="003F0970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2</w:t>
      </w:r>
      <w:r w:rsidR="00FC45FB"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– Formularz ce</w:t>
      </w:r>
      <w:r w:rsidR="00612C70"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nowy – zakres prac </w:t>
      </w:r>
      <w:r w:rsidR="00AA1DD5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oczyszczanie terenów miejskich</w:t>
      </w:r>
    </w:p>
    <w:p w14:paraId="2087D858" w14:textId="77777777" w:rsidR="00AA1DD5" w:rsidRPr="00DC2151" w:rsidRDefault="00AA1DD5" w:rsidP="00AA1DD5">
      <w:pPr>
        <w:pStyle w:val="Styl"/>
        <w:numPr>
          <w:ilvl w:val="0"/>
          <w:numId w:val="24"/>
        </w:numPr>
        <w:shd w:val="clear" w:color="auto" w:fill="FFFFFF"/>
        <w:tabs>
          <w:tab w:val="left" w:pos="8364"/>
        </w:tabs>
        <w:ind w:left="284" w:right="14" w:hanging="284"/>
        <w:jc w:val="both"/>
        <w:rPr>
          <w:rFonts w:ascii="Century Gothic" w:hAnsi="Century Gothic"/>
          <w:color w:val="2D313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Załącznik nr </w:t>
      </w:r>
      <w:r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3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– Formularz cenowy – zakres prac </w:t>
      </w:r>
      <w:r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ut</w:t>
      </w:r>
      <w:r w:rsidR="009D0490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rz</w:t>
      </w:r>
      <w:r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ymanie terenów miejskich</w:t>
      </w:r>
    </w:p>
    <w:p w14:paraId="41F9DDBC" w14:textId="09950A68" w:rsidR="00DC2151" w:rsidRPr="00DC2151" w:rsidRDefault="00DC2151" w:rsidP="00AA1DD5">
      <w:pPr>
        <w:pStyle w:val="Styl"/>
        <w:numPr>
          <w:ilvl w:val="0"/>
          <w:numId w:val="24"/>
        </w:numPr>
        <w:shd w:val="clear" w:color="auto" w:fill="FFFFFF"/>
        <w:tabs>
          <w:tab w:val="left" w:pos="8364"/>
        </w:tabs>
        <w:ind w:left="284" w:right="14" w:hanging="284"/>
        <w:jc w:val="both"/>
        <w:rPr>
          <w:rFonts w:ascii="Century Gothic" w:hAnsi="Century Gothic"/>
          <w:color w:val="2D3130"/>
          <w:sz w:val="20"/>
          <w:szCs w:val="20"/>
          <w:shd w:val="clear" w:color="auto" w:fill="FFFFFF"/>
        </w:rPr>
      </w:pPr>
      <w:r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Załącznik nr 4 – Opis przedmiotu zamówienia prac oczyszczanie terenów miejskich</w:t>
      </w:r>
    </w:p>
    <w:p w14:paraId="2DB95C35" w14:textId="3761FC84" w:rsidR="00DC2151" w:rsidRPr="00650F58" w:rsidRDefault="00DC2151" w:rsidP="00AA1DD5">
      <w:pPr>
        <w:pStyle w:val="Styl"/>
        <w:numPr>
          <w:ilvl w:val="0"/>
          <w:numId w:val="24"/>
        </w:numPr>
        <w:shd w:val="clear" w:color="auto" w:fill="FFFFFF"/>
        <w:tabs>
          <w:tab w:val="left" w:pos="8364"/>
        </w:tabs>
        <w:ind w:left="284" w:right="14" w:hanging="284"/>
        <w:jc w:val="both"/>
        <w:rPr>
          <w:rFonts w:ascii="Century Gothic" w:hAnsi="Century Gothic"/>
          <w:color w:val="2D3130"/>
          <w:sz w:val="20"/>
          <w:szCs w:val="20"/>
          <w:shd w:val="clear" w:color="auto" w:fill="FFFFFF"/>
        </w:rPr>
      </w:pPr>
      <w:r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Załącznik nr 5 – Opis przedmiotu zamówienia utrzymanie terenów miejskich.</w:t>
      </w:r>
    </w:p>
    <w:p w14:paraId="168371ED" w14:textId="77777777" w:rsidR="00AA1DD5" w:rsidRPr="00650F58" w:rsidRDefault="00AA1DD5" w:rsidP="00AA1DD5">
      <w:pPr>
        <w:pStyle w:val="Styl"/>
        <w:shd w:val="clear" w:color="auto" w:fill="FFFFFF"/>
        <w:tabs>
          <w:tab w:val="left" w:pos="8364"/>
        </w:tabs>
        <w:ind w:left="284" w:right="14"/>
        <w:jc w:val="both"/>
        <w:rPr>
          <w:rFonts w:ascii="Century Gothic" w:hAnsi="Century Gothic"/>
          <w:color w:val="2D3130"/>
          <w:sz w:val="20"/>
          <w:szCs w:val="20"/>
          <w:shd w:val="clear" w:color="auto" w:fill="FFFFFF"/>
        </w:rPr>
      </w:pPr>
    </w:p>
    <w:p w14:paraId="4BB64F4A" w14:textId="77777777" w:rsidR="00FC45FB" w:rsidRPr="00650F58" w:rsidRDefault="00FC45FB" w:rsidP="00B17450">
      <w:pPr>
        <w:pStyle w:val="Styl"/>
        <w:shd w:val="clear" w:color="auto" w:fill="FFFFFF"/>
        <w:tabs>
          <w:tab w:val="left" w:pos="8364"/>
        </w:tabs>
        <w:spacing w:before="120" w:after="120"/>
        <w:ind w:right="11"/>
        <w:jc w:val="center"/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 xml:space="preserve">§ </w:t>
      </w:r>
      <w:r w:rsidR="00AA1DD5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>2</w:t>
      </w:r>
    </w:p>
    <w:p w14:paraId="2C0C9A95" w14:textId="77777777" w:rsidR="00FC45FB" w:rsidRPr="00650F58" w:rsidRDefault="00FC45FB" w:rsidP="00AA1DD5">
      <w:pPr>
        <w:pStyle w:val="Styl"/>
        <w:shd w:val="clear" w:color="auto" w:fill="FFFFFF"/>
        <w:tabs>
          <w:tab w:val="left" w:pos="8364"/>
        </w:tabs>
        <w:ind w:left="3216" w:right="14"/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FFFFF"/>
        </w:rPr>
      </w:pPr>
      <w:r w:rsidRPr="00650F58"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FFFFF"/>
        </w:rPr>
        <w:t>TERMIN REALIZACJI</w:t>
      </w:r>
    </w:p>
    <w:p w14:paraId="7A9311A7" w14:textId="77777777" w:rsidR="00FC45FB" w:rsidRPr="00650F58" w:rsidRDefault="00FC45FB" w:rsidP="004A544D">
      <w:pPr>
        <w:pStyle w:val="Styl"/>
        <w:shd w:val="clear" w:color="auto" w:fill="FFFFFF"/>
        <w:tabs>
          <w:tab w:val="left" w:pos="8364"/>
        </w:tabs>
        <w:ind w:left="9"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Przedm</w:t>
      </w:r>
      <w:r w:rsidRPr="00650F58">
        <w:rPr>
          <w:rFonts w:ascii="Century Gothic" w:hAnsi="Century Gothic"/>
          <w:color w:val="2D3130"/>
          <w:sz w:val="20"/>
          <w:szCs w:val="20"/>
          <w:shd w:val="clear" w:color="auto" w:fill="FFFFFF"/>
        </w:rPr>
        <w:t>i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ot umowy realizowany będzie </w:t>
      </w:r>
      <w:r w:rsidR="005F3A3D"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w okresie </w:t>
      </w:r>
      <w:r w:rsidR="00326E54"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od daty </w:t>
      </w:r>
      <w:r w:rsidR="00AA1DD5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……………………………………</w:t>
      </w:r>
    </w:p>
    <w:p w14:paraId="77193777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spacing w:before="120" w:after="120"/>
        <w:ind w:right="11"/>
        <w:jc w:val="center"/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>§ 4</w:t>
      </w:r>
    </w:p>
    <w:p w14:paraId="1D71BD8E" w14:textId="77777777" w:rsidR="00FC45FB" w:rsidRPr="00650F58" w:rsidRDefault="00FC45FB" w:rsidP="00AA1DD5">
      <w:pPr>
        <w:pStyle w:val="Styl"/>
        <w:shd w:val="clear" w:color="auto" w:fill="FFFFFF"/>
        <w:ind w:right="4"/>
        <w:jc w:val="center"/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FFFFF"/>
        </w:rPr>
      </w:pPr>
      <w:r w:rsidRPr="00650F58"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FFFFF"/>
        </w:rPr>
        <w:t>WYNAGRODZENIE</w:t>
      </w:r>
    </w:p>
    <w:p w14:paraId="2F81A4AA" w14:textId="77777777" w:rsidR="00FC45FB" w:rsidRPr="00650F58" w:rsidRDefault="00FC45FB" w:rsidP="004A544D">
      <w:pPr>
        <w:pStyle w:val="Styl"/>
        <w:numPr>
          <w:ilvl w:val="0"/>
          <w:numId w:val="5"/>
        </w:numPr>
        <w:shd w:val="clear" w:color="auto" w:fill="FFFFFF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Wynagrodzenie Wykonawcy za wykonanie przedmiotu umowy wynosi ……….. </w:t>
      </w:r>
      <w:r w:rsidRPr="00650F58">
        <w:rPr>
          <w:rFonts w:ascii="Century Gothic" w:hAnsi="Century Gothic"/>
          <w:color w:val="0D1010"/>
          <w:w w:val="106"/>
          <w:sz w:val="20"/>
          <w:szCs w:val="20"/>
          <w:shd w:val="clear" w:color="auto" w:fill="FFFFFF"/>
        </w:rPr>
        <w:t xml:space="preserve">zł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brutto (słownie</w:t>
      </w:r>
      <w:r w:rsidRPr="00650F58">
        <w:rPr>
          <w:rFonts w:ascii="Century Gothic" w:hAnsi="Century Gothic"/>
          <w:color w:val="2E3030"/>
          <w:sz w:val="20"/>
          <w:szCs w:val="20"/>
          <w:shd w:val="clear" w:color="auto" w:fill="FFFFFF"/>
        </w:rPr>
        <w:t>: ………………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), z zastrzeżeniem ust</w:t>
      </w:r>
      <w:r w:rsidRPr="00650F58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.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2. </w:t>
      </w:r>
    </w:p>
    <w:p w14:paraId="1B96CA74" w14:textId="77777777" w:rsidR="00D336BA" w:rsidRPr="00650F58" w:rsidRDefault="00D336BA" w:rsidP="004A544D">
      <w:pPr>
        <w:pStyle w:val="NormalnyWeb"/>
        <w:spacing w:before="0" w:after="0"/>
        <w:jc w:val="both"/>
        <w:rPr>
          <w:rFonts w:ascii="Century Gothic" w:hAnsi="Century Gothic"/>
          <w:color w:val="444545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2.</w:t>
      </w:r>
      <w:r w:rsidR="00FC45FB"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Wykonawca otrzyma wynagrodzenie za faktycznie wykonane prace i wyliczone będzie jako iloczyn cen jednostkowych zawartych w Formularzu cenowym stanowiącym </w:t>
      </w:r>
      <w:r w:rsidR="00FC45FB" w:rsidRPr="00650F58">
        <w:rPr>
          <w:rFonts w:ascii="Century Gothic" w:hAnsi="Century Gothic"/>
          <w:sz w:val="20"/>
          <w:szCs w:val="20"/>
          <w:shd w:val="clear" w:color="auto" w:fill="FFFFFF"/>
        </w:rPr>
        <w:t xml:space="preserve">załącznik nr </w:t>
      </w:r>
      <w:r w:rsidR="00326E54" w:rsidRPr="00650F58">
        <w:rPr>
          <w:rFonts w:ascii="Century Gothic" w:hAnsi="Century Gothic"/>
          <w:sz w:val="20"/>
          <w:szCs w:val="20"/>
          <w:shd w:val="clear" w:color="auto" w:fill="FFFFFF"/>
        </w:rPr>
        <w:t>2</w:t>
      </w:r>
      <w:r w:rsidR="00AA1DD5">
        <w:rPr>
          <w:rFonts w:ascii="Century Gothic" w:hAnsi="Century Gothic"/>
          <w:sz w:val="20"/>
          <w:szCs w:val="20"/>
          <w:shd w:val="clear" w:color="auto" w:fill="FFFFFF"/>
        </w:rPr>
        <w:t xml:space="preserve"> i 3</w:t>
      </w:r>
      <w:r w:rsidR="00FC45FB" w:rsidRPr="00650F58">
        <w:rPr>
          <w:rFonts w:ascii="Century Gothic" w:hAnsi="Century Gothic"/>
          <w:sz w:val="20"/>
          <w:szCs w:val="20"/>
          <w:shd w:val="clear" w:color="auto" w:fill="FFFFFF"/>
        </w:rPr>
        <w:t xml:space="preserve"> </w:t>
      </w:r>
      <w:r w:rsidR="00650F58">
        <w:rPr>
          <w:rFonts w:ascii="Century Gothic" w:hAnsi="Century Gothic"/>
          <w:sz w:val="20"/>
          <w:szCs w:val="20"/>
          <w:shd w:val="clear" w:color="auto" w:fill="FFFFFF"/>
        </w:rPr>
        <w:br/>
      </w:r>
      <w:r w:rsidR="00FC45FB"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do umowy i ilości faktycznie wykonanych prac z zakresu podstawowego</w:t>
      </w:r>
      <w:r w:rsidR="00FC45FB" w:rsidRPr="00650F58">
        <w:rPr>
          <w:rFonts w:ascii="Century Gothic" w:hAnsi="Century Gothic"/>
          <w:color w:val="444545"/>
          <w:sz w:val="20"/>
          <w:szCs w:val="20"/>
          <w:shd w:val="clear" w:color="auto" w:fill="FFFFFF"/>
        </w:rPr>
        <w:t xml:space="preserve">. </w:t>
      </w:r>
    </w:p>
    <w:p w14:paraId="02E17C91" w14:textId="77777777" w:rsidR="00733EDB" w:rsidRPr="00650F58" w:rsidRDefault="00733EDB" w:rsidP="00D336BA">
      <w:pPr>
        <w:pStyle w:val="NormalnyWeb"/>
        <w:spacing w:before="0" w:after="0"/>
        <w:jc w:val="center"/>
        <w:rPr>
          <w:rFonts w:ascii="Century Gothic" w:hAnsi="Century Gothic"/>
          <w:b/>
          <w:bCs/>
          <w:sz w:val="20"/>
          <w:szCs w:val="20"/>
        </w:rPr>
      </w:pPr>
    </w:p>
    <w:p w14:paraId="1F747189" w14:textId="77777777" w:rsidR="00D336BA" w:rsidRPr="00650F58" w:rsidRDefault="00D336BA" w:rsidP="00D336BA">
      <w:pPr>
        <w:pStyle w:val="NormalnyWeb"/>
        <w:spacing w:before="0" w:after="0"/>
        <w:jc w:val="center"/>
        <w:rPr>
          <w:rFonts w:ascii="Century Gothic" w:hAnsi="Century Gothic"/>
          <w:i/>
          <w:iCs/>
          <w:sz w:val="20"/>
          <w:szCs w:val="20"/>
        </w:rPr>
      </w:pPr>
      <w:r w:rsidRPr="00650F58">
        <w:rPr>
          <w:rFonts w:ascii="Century Gothic" w:hAnsi="Century Gothic"/>
          <w:b/>
          <w:bCs/>
          <w:sz w:val="20"/>
          <w:szCs w:val="20"/>
        </w:rPr>
        <w:t>§ 5</w:t>
      </w:r>
    </w:p>
    <w:p w14:paraId="51346AB7" w14:textId="77777777" w:rsidR="00D336BA" w:rsidRPr="00650F58" w:rsidRDefault="00D336BA" w:rsidP="00D336BA">
      <w:pPr>
        <w:pStyle w:val="NormalnyWeb"/>
        <w:spacing w:before="0" w:after="0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650F58">
        <w:rPr>
          <w:rFonts w:ascii="Century Gothic" w:hAnsi="Century Gothic"/>
          <w:b/>
          <w:iCs/>
          <w:sz w:val="20"/>
          <w:szCs w:val="20"/>
          <w:u w:val="single"/>
        </w:rPr>
        <w:t>ZMIANA WYNAGRODZENIA</w:t>
      </w:r>
    </w:p>
    <w:p w14:paraId="62EEC612" w14:textId="77777777" w:rsidR="00D336BA" w:rsidRPr="00650F58" w:rsidRDefault="00D336BA" w:rsidP="00D336BA">
      <w:pPr>
        <w:pStyle w:val="Akapitzlist"/>
        <w:spacing w:after="0" w:line="240" w:lineRule="auto"/>
        <w:ind w:left="0"/>
        <w:jc w:val="both"/>
        <w:rPr>
          <w:rFonts w:ascii="Century Gothic" w:hAnsi="Century Gothic" w:cs="Times New Roman"/>
          <w:sz w:val="20"/>
          <w:szCs w:val="20"/>
        </w:rPr>
      </w:pPr>
      <w:r w:rsidRPr="00650F58">
        <w:rPr>
          <w:rFonts w:ascii="Century Gothic" w:hAnsi="Century Gothic" w:cs="Times New Roman"/>
          <w:sz w:val="20"/>
          <w:szCs w:val="20"/>
        </w:rPr>
        <w:t>1. Jeżeli jest to niezbędne do prawidłowego wykonania umowy dopuszcza się możliwość</w:t>
      </w:r>
      <w:r w:rsidRPr="00650F58">
        <w:rPr>
          <w:rFonts w:ascii="Century Gothic" w:hAnsi="Century Gothic" w:cs="Times New Roman"/>
          <w:bCs/>
          <w:sz w:val="20"/>
          <w:szCs w:val="20"/>
        </w:rPr>
        <w:t xml:space="preserve"> zmiany (</w:t>
      </w:r>
      <w:r w:rsidRPr="00650F58">
        <w:rPr>
          <w:rFonts w:ascii="Century Gothic" w:hAnsi="Century Gothic" w:cs="Times New Roman"/>
          <w:sz w:val="20"/>
          <w:szCs w:val="20"/>
        </w:rPr>
        <w:t>podwyższenia lub obniżenia) wynagrodzenia</w:t>
      </w:r>
      <w:r w:rsidRPr="00650F58">
        <w:rPr>
          <w:rFonts w:ascii="Century Gothic" w:hAnsi="Century Gothic" w:cs="Times New Roman"/>
          <w:b/>
          <w:sz w:val="20"/>
          <w:szCs w:val="20"/>
        </w:rPr>
        <w:t xml:space="preserve">, </w:t>
      </w:r>
      <w:r w:rsidRPr="00650F58">
        <w:rPr>
          <w:rFonts w:ascii="Century Gothic" w:hAnsi="Century Gothic" w:cs="Times New Roman"/>
          <w:bCs/>
          <w:sz w:val="20"/>
          <w:szCs w:val="20"/>
        </w:rPr>
        <w:t>o którym mowa</w:t>
      </w:r>
      <w:r w:rsidR="00B17450" w:rsidRPr="00650F58">
        <w:rPr>
          <w:rFonts w:ascii="Century Gothic" w:hAnsi="Century Gothic" w:cs="Times New Roman"/>
          <w:bCs/>
          <w:sz w:val="20"/>
          <w:szCs w:val="20"/>
        </w:rPr>
        <w:br/>
      </w:r>
      <w:r w:rsidRPr="00650F58">
        <w:rPr>
          <w:rFonts w:ascii="Century Gothic" w:hAnsi="Century Gothic" w:cs="Times New Roman"/>
          <w:bCs/>
          <w:sz w:val="20"/>
          <w:szCs w:val="20"/>
        </w:rPr>
        <w:t>w §</w:t>
      </w:r>
      <w:r w:rsidRPr="00650F58">
        <w:rPr>
          <w:rFonts w:ascii="Century Gothic" w:hAnsi="Century Gothic" w:cs="Times New Roman"/>
          <w:sz w:val="20"/>
          <w:szCs w:val="20"/>
        </w:rPr>
        <w:t xml:space="preserve"> 4 ust. 1 w przypadku zmiany przepisów prawa mającej istotny wpływ na wysokość kosztów wykonania przedmiotu umowy, ze skutkiem nie wcześniej, niż na dzień wejścia w życie zmienionych przepisów prawa, z których wzrost lub obniżenie kosztów wynika.</w:t>
      </w:r>
    </w:p>
    <w:p w14:paraId="7D318756" w14:textId="77777777" w:rsidR="00D336BA" w:rsidRPr="00650F58" w:rsidRDefault="00D336BA" w:rsidP="00D336BA">
      <w:pPr>
        <w:pStyle w:val="Akapitzlist"/>
        <w:spacing w:after="0" w:line="240" w:lineRule="auto"/>
        <w:ind w:left="0"/>
        <w:jc w:val="both"/>
        <w:rPr>
          <w:rFonts w:ascii="Century Gothic" w:hAnsi="Century Gothic" w:cs="Times New Roman"/>
          <w:sz w:val="20"/>
          <w:szCs w:val="20"/>
        </w:rPr>
      </w:pPr>
      <w:r w:rsidRPr="00650F58">
        <w:rPr>
          <w:rFonts w:ascii="Century Gothic" w:hAnsi="Century Gothic" w:cs="Times New Roman"/>
          <w:sz w:val="20"/>
          <w:szCs w:val="20"/>
        </w:rPr>
        <w:t xml:space="preserve">2. Zmiana, o której mowa w ust.1 może objąć wyłącznie wynagrodzenie za usługę </w:t>
      </w:r>
      <w:r w:rsidR="00B17450" w:rsidRPr="00650F58">
        <w:rPr>
          <w:rFonts w:ascii="Century Gothic" w:hAnsi="Century Gothic" w:cs="Times New Roman"/>
          <w:sz w:val="20"/>
          <w:szCs w:val="20"/>
        </w:rPr>
        <w:br/>
      </w:r>
      <w:r w:rsidRPr="00650F58">
        <w:rPr>
          <w:rFonts w:ascii="Century Gothic" w:hAnsi="Century Gothic" w:cs="Times New Roman"/>
          <w:sz w:val="20"/>
          <w:szCs w:val="20"/>
        </w:rPr>
        <w:t>w części pozostającej do wykonania  i może nastąpić:</w:t>
      </w:r>
    </w:p>
    <w:p w14:paraId="7021F689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 xml:space="preserve">1) w przypadku zmiany stawki podatku od towarów i usług wynagrodzenie brutto wskazane w umowie, ulegnie stosownej zmianie, o kwotę różnicy wynikającej </w:t>
      </w:r>
      <w:r w:rsidR="007D4D9A" w:rsidRPr="00650F58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 xml:space="preserve">ze zmienionej stawki podatku VAT (kwota netto nie ulegnie zmianie) – dotyczy </w:t>
      </w:r>
      <w:r w:rsidR="007D4D9A" w:rsidRPr="00650F58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>to wynagrodzenia za wykonanie usługi w części, która w dniu zmiany stawki podatku VAT pozostała do wykonania,</w:t>
      </w:r>
    </w:p>
    <w:p w14:paraId="61FBCF31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2) w przypadku wzrostu wysokości minimalnego wynagrodzenia za pracę albo wysokości minimalnej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stawki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godzinowej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ustalonych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na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podstawie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ustawy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 xml:space="preserve">z dnia 10 października 2002 r. </w:t>
      </w:r>
      <w:r w:rsidR="00650F58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>o minimalnym wynagrodzeniu za pracę</w:t>
      </w:r>
      <w:r w:rsidR="007D4D9A" w:rsidRPr="00650F58">
        <w:rPr>
          <w:rFonts w:ascii="Century Gothic" w:hAnsi="Century Gothic"/>
          <w:sz w:val="20"/>
          <w:szCs w:val="20"/>
        </w:rPr>
        <w:t>,</w:t>
      </w:r>
      <w:r w:rsidRPr="00650F58">
        <w:rPr>
          <w:rFonts w:ascii="Century Gothic" w:hAnsi="Century Gothic"/>
          <w:sz w:val="20"/>
          <w:szCs w:val="20"/>
        </w:rPr>
        <w:t xml:space="preserve">  wynagrodzenie może ulec zmianie odpowiednio do zmiany kosztów pracy, ponoszonych przez Wykonawcę w związku z realizacją przedmiotowego zamówienia, o ile zmiana kosztów pracy wynika ze zmiany przepisów prawa, dotyczących wysokości minimalnego wynagrodzenia za pracę albo minimalnej stawki godzinowej i ma wpływ na koszt wykonywania zamówienia przez Wykonawcę. </w:t>
      </w:r>
    </w:p>
    <w:p w14:paraId="14487A86" w14:textId="77777777" w:rsidR="00D336BA" w:rsidRPr="00650F58" w:rsidRDefault="00D336BA" w:rsidP="00650F58">
      <w:pPr>
        <w:tabs>
          <w:tab w:val="left" w:pos="142"/>
        </w:tabs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 xml:space="preserve">3) w przypadku zmiany zasad podlegania ubezpieczeniom społecznym </w:t>
      </w:r>
      <w:r w:rsidR="007D4D9A" w:rsidRPr="00650F58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 xml:space="preserve">lub ubezpieczeniu zdrowotnemu i/lub sposobu finansowania lub wysokości składek </w:t>
      </w:r>
      <w:r w:rsidR="007D4D9A" w:rsidRPr="00650F58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 xml:space="preserve">na ubezpieczenia społeczne lub ubezpieczenie zdrowotne. Wynagrodzenie może ulec zmianie odpowiednio do zmiany kosztów pracy, ponoszonych przez Wykonawcę w związku </w:t>
      </w:r>
      <w:r w:rsidR="00650F58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>z realizacją przedmiotowego zamówienia, o ile zmiana kosztów pracy wynika ze zmiany przepisów prawa w zakresie zasad podlegania ubezpieczeniom społecznym/ubezpieczeniu zdrowotnemu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lub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sposobu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finansowania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składek na ubezpieczenia społeczne/ubezpieczenia zdrowotne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lub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wysokości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 xml:space="preserve">składek na ubezpieczenia społeczne/ubezpieczenie zdrowotne </w:t>
      </w:r>
      <w:r w:rsidR="00650F58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 xml:space="preserve">i ma wpływ na koszt wykonywania zamówienia przez Wykonawcę. </w:t>
      </w:r>
    </w:p>
    <w:p w14:paraId="3B91137D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lastRenderedPageBreak/>
        <w:t xml:space="preserve">4) w przypadku zmian zasad gromadzenia i wysokości wpłat do pracowniczych planów kapitałowych, o których mowa w ustawie z dnia 4 października 2018 r. </w:t>
      </w:r>
      <w:r w:rsidR="007D4D9A" w:rsidRPr="00650F58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 xml:space="preserve">o pracowniczych planach kapitałowych. Wynagrodzenie może ulec zmianie odpowiednio do zmiany kosztów pracy, ponoszonych przez Wykonawcę w związku z realizacją przedmiotowego zamówienia, o ile zmiana kosztów pracy wynika ze zmiany przepisów prawa, dotyczących zasad gromadzenia i wysokości wpłat do pracowniczych planów kapitałowych i ma wpływ na koszt wykonywania zamówienia przez Wykonawcę. </w:t>
      </w:r>
    </w:p>
    <w:p w14:paraId="47A56DB7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 xml:space="preserve">3. Zmiana wynagrodzenia, o której mowa w ust. 2 pkt 1 obowiązuje od dnia, </w:t>
      </w:r>
      <w:r w:rsidR="007D4D9A" w:rsidRPr="00650F58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 xml:space="preserve">od którego obowiązuje zmieniona stawka podatku VAT na usługę objętą zamówieniem. </w:t>
      </w:r>
      <w:r w:rsidR="00650F58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>W celu sporządzenia aneksu do umowy Wykonawca przedkłada Zamawiającemu informację o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zmiani</w:t>
      </w:r>
      <w:r w:rsidR="00650F58">
        <w:rPr>
          <w:rFonts w:ascii="Century Gothic" w:hAnsi="Century Gothic"/>
          <w:sz w:val="20"/>
          <w:szCs w:val="20"/>
        </w:rPr>
        <w:t xml:space="preserve">e </w:t>
      </w:r>
      <w:r w:rsidRPr="00650F58">
        <w:rPr>
          <w:rFonts w:ascii="Century Gothic" w:hAnsi="Century Gothic"/>
          <w:sz w:val="20"/>
          <w:szCs w:val="20"/>
        </w:rPr>
        <w:t>stawki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przedmiotowego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podatku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wraz ze wskazaniem podstawy prawnej najpóźniej w dniu, od którego zmieniona stawka VAT obowiązuje.</w:t>
      </w:r>
    </w:p>
    <w:p w14:paraId="306ECE03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4. Zmiany wynagrodzenia, o których mowa w ust. 2 pkt 2-4 mogą być wprowadzone za zgodną wolą stron wyłącznie wtedy, gdy mają one wpływ na wzrost lub obniżenie kosztów wykonania zamówienia przez Wykonawcę. Strona zgłaszająca żądanie w tym przedmiocie winna wykazać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ponad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wszelką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wątpliwość,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że zaistniała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 xml:space="preserve">zmiana ma bezpośredni wpływ na koszty wykonania zamówienia oraz określić stopień, w jakim wpłynie ona na wysokość wynagrodzenia. </w:t>
      </w:r>
    </w:p>
    <w:p w14:paraId="25E21C56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5. W razie wystąpienia okoliczności opisanych ust. 2 pkt 2-4 każda ze stron uprawniona będzie do żądania odpowiedniej zmiany wynagrodzenia Wykonawcy. Żądanie zostanie sporządzone w formie pisemnej wraz z uzasadnieniem. W przypadku akceptacji żądania przez drugą stronę, zwaloryzowane wynagrodzenie będzie obowiązywać od dnia sporządzenia aneksu, z mocą obowiązującą od dnia doręczenia żądania lub od dnia uzgodnionego przez strony, ale nie wcześniej, niż określono w ust.1. Uprawnienie żądania zmiany wynagrodzenia wygasa wraz z wygaśnięciem lub rozwiązaniem umowy.</w:t>
      </w:r>
    </w:p>
    <w:p w14:paraId="6E65E183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6. Wprowadzenie zmian wynagrodzenia, o których mowa w ust. 2 pkt 2-4 na żądanie Wykonawcy możliwe będzie jeżeli Wykonawca:</w:t>
      </w:r>
    </w:p>
    <w:p w14:paraId="5589495D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1) wystąpi z wnioskiem do Zamawiającego, przedkładając szczegółową analizę porównawczą kosztów (przed i po nowelizacji przepisów prawa), zawierającą wskazanie kwoty zwiększenia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wydatków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w związku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ze zmianą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przepisów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prawa, z powołaniem się na stosowne przepisy, z których wynikają ww. zmiany, a także przedłoży konieczne dokumenty, w tym oświadczenia dla celów podatkowych i ZUS.</w:t>
      </w:r>
    </w:p>
    <w:p w14:paraId="0ED0487C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2) udowodni, że zmiana w/w przepisów będzie miała wpływ na koszty wykonania zamówienia przez Wykonawcę,</w:t>
      </w:r>
    </w:p>
    <w:p w14:paraId="67796C66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3) wykaże, jaką część wynagrodzenia stanowią koszty pracy ponoszone przez Wykonawcę w trakcie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realizacji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zamówienia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oraz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jak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zmiana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przepisów</w:t>
      </w:r>
      <w:r w:rsid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 xml:space="preserve">wpłynęła na wysokość tych kosztów. </w:t>
      </w:r>
    </w:p>
    <w:p w14:paraId="38407D77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 xml:space="preserve">7. W przypadku roszczenia Zamawiającego o zmianę wynagrodzenia, o której mowa w ust. 2 pkt 2-4 skierowanego do Wykonawcy, Wykonawca obowiązany jest w terminie 7 dni od doręczenia żądania: </w:t>
      </w:r>
    </w:p>
    <w:p w14:paraId="1D1A141A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1) przedłożyć Zamawiającemu szczegółową analizę porównawczą kosztów (przed i po nowelizacji przepisów prawa), zawierającą wskazanie kwoty zmniejszenia wydatków w związku ze zmianą przepisów prawa, z powołaniem się na stosowne przepisy, z których wynikają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ww. zmiany,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a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także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przedłożyć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konieczne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dokumenty, w tym oświadczenia dla celów podatkowych i ZUS</w:t>
      </w:r>
    </w:p>
    <w:p w14:paraId="0C81E312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 xml:space="preserve">2) wskazać Zamawiającemu, jaką część wynagrodzenia stanowią koszty pracy ponoszone przez Wykonawcę w trakcie realizacji zamówienia oraz jak zmiana przepisów wpłynęła </w:t>
      </w:r>
      <w:r w:rsidR="007D46C7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>na wysokość tych kosztów.</w:t>
      </w:r>
    </w:p>
    <w:p w14:paraId="6DF0D0CD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8. Zmiany wynagrodzenia, o których mowa w ust. 2 pkt 2-4, mogą być wprowadzane nie częściej niż raz w roku kalendarzowym na wniosek każdej ze stron, z zastrzeżeniem ust.13.</w:t>
      </w:r>
    </w:p>
    <w:p w14:paraId="4A872934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9. Strony będą uprawnione do zmiany wynagrodzenia w drugim roku kalendarzowym (202</w:t>
      </w:r>
      <w:r w:rsidR="00D76B27">
        <w:rPr>
          <w:rFonts w:ascii="Century Gothic" w:hAnsi="Century Gothic"/>
          <w:sz w:val="20"/>
          <w:szCs w:val="20"/>
        </w:rPr>
        <w:t>7</w:t>
      </w:r>
      <w:r w:rsidRPr="00650F58">
        <w:rPr>
          <w:rFonts w:ascii="Century Gothic" w:hAnsi="Century Gothic"/>
          <w:sz w:val="20"/>
          <w:szCs w:val="20"/>
        </w:rPr>
        <w:t xml:space="preserve">) objętym zamówieniem pod warunkiem, że ogłoszony w komunikacie Prezesa Głównego Urzędu Statycznego średnioroczny wskaźnik cen towarów i usług konsumpcyjnych ogółem </w:t>
      </w:r>
      <w:r w:rsidR="007D46C7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>w 202</w:t>
      </w:r>
      <w:r w:rsidR="00AA1DD5">
        <w:rPr>
          <w:rFonts w:ascii="Century Gothic" w:hAnsi="Century Gothic"/>
          <w:sz w:val="20"/>
          <w:szCs w:val="20"/>
        </w:rPr>
        <w:t>7</w:t>
      </w:r>
      <w:r w:rsidRPr="00650F58">
        <w:rPr>
          <w:rFonts w:ascii="Century Gothic" w:hAnsi="Century Gothic"/>
          <w:sz w:val="20"/>
          <w:szCs w:val="20"/>
        </w:rPr>
        <w:t xml:space="preserve"> r. w stosunku do 202</w:t>
      </w:r>
      <w:r w:rsidR="00AA1DD5">
        <w:rPr>
          <w:rFonts w:ascii="Century Gothic" w:hAnsi="Century Gothic"/>
          <w:sz w:val="20"/>
          <w:szCs w:val="20"/>
        </w:rPr>
        <w:t>6</w:t>
      </w:r>
      <w:r w:rsidRPr="00650F58">
        <w:rPr>
          <w:rFonts w:ascii="Century Gothic" w:hAnsi="Century Gothic"/>
          <w:sz w:val="20"/>
          <w:szCs w:val="20"/>
        </w:rPr>
        <w:t xml:space="preserve"> r wykaże zmianę ceno co najmniej</w:t>
      </w:r>
      <w:r w:rsidR="00AA1DD5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 xml:space="preserve">10 punktów procentowych, </w:t>
      </w:r>
      <w:r w:rsidR="007D46C7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>a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zmiana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cen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będzie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miała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 xml:space="preserve">wpływ na wzrost lub obniżenie kosztów wykonania zamówienia </w:t>
      </w:r>
      <w:r w:rsidR="007D46C7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>w 202</w:t>
      </w:r>
      <w:r w:rsidR="00AA1DD5">
        <w:rPr>
          <w:rFonts w:ascii="Century Gothic" w:hAnsi="Century Gothic"/>
          <w:sz w:val="20"/>
          <w:szCs w:val="20"/>
        </w:rPr>
        <w:t>6</w:t>
      </w:r>
      <w:r w:rsidRPr="00650F58">
        <w:rPr>
          <w:rFonts w:ascii="Century Gothic" w:hAnsi="Century Gothic"/>
          <w:sz w:val="20"/>
          <w:szCs w:val="20"/>
        </w:rPr>
        <w:t xml:space="preserve"> roku przez Wykonawcę.</w:t>
      </w:r>
    </w:p>
    <w:p w14:paraId="3E449CE9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lastRenderedPageBreak/>
        <w:t xml:space="preserve">10. Maksymalna zmiana wartości wynagrodzenia, o której mowa w ust. 4, jaką dopuszcza Zamawiający wynosi 15% wartości netto wynagrodzenia wymienionego </w:t>
      </w:r>
      <w:r w:rsidR="003A380C" w:rsidRPr="00650F58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>w §4 ust. 1 umowy.</w:t>
      </w:r>
      <w:r w:rsidRPr="00650F58">
        <w:rPr>
          <w:rFonts w:ascii="Century Gothic" w:hAnsi="Century Gothic"/>
          <w:i/>
          <w:iCs/>
          <w:sz w:val="20"/>
          <w:szCs w:val="20"/>
        </w:rPr>
        <w:t xml:space="preserve"> </w:t>
      </w:r>
    </w:p>
    <w:p w14:paraId="69447B7F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11. Uprawnienie żądania zmiany wynagrodzenia wskutek zmiany cen towarów i usług konsumpcyjnych (wzrostu, jak i obniżenia) przysługuje zarówno Wykonawcy, jak i Zamawiającemu pod warunkiem złożenia wniosku w tym przedmiocie drugiej stronie</w:t>
      </w:r>
      <w:r w:rsidR="00B17450" w:rsidRP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w nie</w:t>
      </w:r>
      <w:r w:rsidR="00B17450" w:rsidRP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przekraczalnym</w:t>
      </w:r>
      <w:r w:rsidR="00B17450" w:rsidRP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terminie do 15 lutego 202</w:t>
      </w:r>
      <w:r w:rsidR="00D76B27">
        <w:rPr>
          <w:rFonts w:ascii="Century Gothic" w:hAnsi="Century Gothic"/>
          <w:sz w:val="20"/>
          <w:szCs w:val="20"/>
        </w:rPr>
        <w:t>7</w:t>
      </w:r>
      <w:r w:rsidRPr="00650F58">
        <w:rPr>
          <w:rFonts w:ascii="Century Gothic" w:hAnsi="Century Gothic"/>
          <w:sz w:val="20"/>
          <w:szCs w:val="20"/>
        </w:rPr>
        <w:t xml:space="preserve"> r.</w:t>
      </w:r>
    </w:p>
    <w:p w14:paraId="0342A3B6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12. Wprowadzenie zmiany wynagrodzenia, o której mowa w ust. 9 możliwe będzie jeżeli Wykonawca:</w:t>
      </w:r>
    </w:p>
    <w:p w14:paraId="2E8F3829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 xml:space="preserve">1) wraz z wnioskiem, o którym mowa w ust.11 albo w nieprzekraczalnym terminie </w:t>
      </w:r>
      <w:r w:rsidR="00650F58" w:rsidRPr="00650F58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 xml:space="preserve">30 dni od jego złożenia przez którąkolwiek ze stron przedłoży Zamawiającemu szczegółową analizę porównawczą wszystkich kosztów zamówienia uwzględnionych w ofercie wg stanu wyjściowego (dzień złożenia oferty) oraz po zmianie cen (miesiąc złożenia wniosku z żądaniem zmiany wynagrodzenia), zawierającą wskazanie kwoty zmiany kosztów wykonania usługi </w:t>
      </w:r>
      <w:r w:rsidR="007D46C7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>w 2024 roku (wzrostu lub obniżenia) w związku ze zmianą cen,</w:t>
      </w:r>
    </w:p>
    <w:p w14:paraId="476A5BD5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2) na żądanie Zamawiającego w terminie 7 dni przedstawi kopie dokumentów potwierdzających dane zawarte w analizie porównawczej, o której mowa w pkt.1 lub wskaże przepisy prawa, z których zmiana kosztów wykonania zamówienia w roku 202</w:t>
      </w:r>
      <w:r w:rsidR="002B6C3A">
        <w:rPr>
          <w:rFonts w:ascii="Century Gothic" w:hAnsi="Century Gothic"/>
          <w:sz w:val="20"/>
          <w:szCs w:val="20"/>
        </w:rPr>
        <w:t>6</w:t>
      </w:r>
      <w:r w:rsidRPr="00650F58">
        <w:rPr>
          <w:rFonts w:ascii="Century Gothic" w:hAnsi="Century Gothic"/>
          <w:sz w:val="20"/>
          <w:szCs w:val="20"/>
        </w:rPr>
        <w:t xml:space="preserve"> wynika </w:t>
      </w:r>
      <w:r w:rsidR="007D46C7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>lub wyniknie,</w:t>
      </w:r>
    </w:p>
    <w:p w14:paraId="5651CA2D" w14:textId="77777777" w:rsidR="00D336BA" w:rsidRPr="00650F58" w:rsidRDefault="00D336BA" w:rsidP="00D336BA">
      <w:pPr>
        <w:spacing w:after="0"/>
        <w:rPr>
          <w:rFonts w:ascii="Century Gothic" w:hAnsi="Century Gothic"/>
          <w:bCs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3) w terminie 7 dni od ustalenia przez strony bezspornej kwoty zmiany kosztów wykonania zamówienia w roku 202</w:t>
      </w:r>
      <w:r w:rsidR="00D76B27">
        <w:rPr>
          <w:rFonts w:ascii="Century Gothic" w:hAnsi="Century Gothic"/>
          <w:sz w:val="20"/>
          <w:szCs w:val="20"/>
        </w:rPr>
        <w:t>6</w:t>
      </w:r>
      <w:r w:rsidRPr="00650F58">
        <w:rPr>
          <w:rFonts w:ascii="Century Gothic" w:hAnsi="Century Gothic"/>
          <w:sz w:val="20"/>
          <w:szCs w:val="20"/>
        </w:rPr>
        <w:t xml:space="preserve"> i kwoty zmiany wynagrodzenia za realizację zamówienia w roku 202</w:t>
      </w:r>
      <w:r w:rsidR="00D76B27">
        <w:rPr>
          <w:rFonts w:ascii="Century Gothic" w:hAnsi="Century Gothic"/>
          <w:sz w:val="20"/>
          <w:szCs w:val="20"/>
        </w:rPr>
        <w:t>7</w:t>
      </w:r>
      <w:r w:rsidRPr="00650F58">
        <w:rPr>
          <w:rFonts w:ascii="Century Gothic" w:hAnsi="Century Gothic"/>
          <w:sz w:val="20"/>
          <w:szCs w:val="20"/>
        </w:rPr>
        <w:t xml:space="preserve"> przedłoży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Zamawiającemu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w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celu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sporządzenia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aneksu do umowy rozliczenie  zmienionej kwoty wynagrodzenia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za</w:t>
      </w:r>
      <w:r w:rsidR="007D46C7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realizac</w:t>
      </w:r>
      <w:r w:rsidR="007D46C7">
        <w:rPr>
          <w:rFonts w:ascii="Century Gothic" w:hAnsi="Century Gothic"/>
          <w:sz w:val="20"/>
          <w:szCs w:val="20"/>
        </w:rPr>
        <w:t xml:space="preserve">ję </w:t>
      </w:r>
      <w:r w:rsidRPr="00650F58">
        <w:rPr>
          <w:rFonts w:ascii="Century Gothic" w:hAnsi="Century Gothic"/>
          <w:sz w:val="20"/>
          <w:szCs w:val="20"/>
        </w:rPr>
        <w:t>zamówienia w roku 202</w:t>
      </w:r>
      <w:r w:rsidR="00D76B27">
        <w:rPr>
          <w:rFonts w:ascii="Century Gothic" w:hAnsi="Century Gothic"/>
          <w:sz w:val="20"/>
          <w:szCs w:val="20"/>
        </w:rPr>
        <w:t>7</w:t>
      </w:r>
      <w:r w:rsidR="00B17450" w:rsidRP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sz w:val="20"/>
          <w:szCs w:val="20"/>
        </w:rPr>
        <w:t>na</w:t>
      </w:r>
      <w:r w:rsidR="00B17450" w:rsidRP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</w:rPr>
        <w:t>ceny</w:t>
      </w:r>
      <w:r w:rsidR="00B17450" w:rsidRPr="00650F58">
        <w:rPr>
          <w:rFonts w:ascii="Century Gothic" w:hAnsi="Century Gothic"/>
          <w:bCs/>
          <w:sz w:val="20"/>
          <w:szCs w:val="20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</w:rPr>
        <w:t>jednostkowe</w:t>
      </w:r>
      <w:r w:rsidR="00B17450" w:rsidRPr="00650F58">
        <w:rPr>
          <w:rFonts w:ascii="Century Gothic" w:hAnsi="Century Gothic"/>
          <w:bCs/>
          <w:sz w:val="20"/>
          <w:szCs w:val="20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</w:rPr>
        <w:t>przewidziane w odniesieniu do roku 202</w:t>
      </w:r>
      <w:r w:rsidR="00D76B27">
        <w:rPr>
          <w:rFonts w:ascii="Century Gothic" w:hAnsi="Century Gothic"/>
          <w:bCs/>
          <w:sz w:val="20"/>
          <w:szCs w:val="20"/>
        </w:rPr>
        <w:t>6</w:t>
      </w:r>
      <w:r w:rsidRPr="00650F58">
        <w:rPr>
          <w:rFonts w:ascii="Century Gothic" w:hAnsi="Century Gothic"/>
          <w:bCs/>
          <w:sz w:val="20"/>
          <w:szCs w:val="20"/>
        </w:rPr>
        <w:t>, o których mowa w §4</w:t>
      </w:r>
      <w:r w:rsidR="00B17450" w:rsidRPr="00650F58">
        <w:rPr>
          <w:rFonts w:ascii="Century Gothic" w:hAnsi="Century Gothic"/>
          <w:bCs/>
          <w:sz w:val="20"/>
          <w:szCs w:val="20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</w:rPr>
        <w:t>ust.1umowy,</w:t>
      </w:r>
      <w:r w:rsidR="003A380C" w:rsidRPr="00650F58">
        <w:rPr>
          <w:rFonts w:ascii="Century Gothic" w:hAnsi="Century Gothic"/>
          <w:bCs/>
          <w:sz w:val="20"/>
          <w:szCs w:val="20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</w:rPr>
        <w:t>z</w:t>
      </w:r>
      <w:r w:rsidR="003A380C" w:rsidRPr="00650F58">
        <w:rPr>
          <w:rFonts w:ascii="Century Gothic" w:hAnsi="Century Gothic"/>
          <w:bCs/>
          <w:sz w:val="20"/>
          <w:szCs w:val="20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</w:rPr>
        <w:t>zastrzeżeniem pkt. 4 i 5,</w:t>
      </w:r>
    </w:p>
    <w:p w14:paraId="1AC60B59" w14:textId="77777777" w:rsidR="00D336BA" w:rsidRPr="00650F58" w:rsidRDefault="00D336BA" w:rsidP="00D336BA">
      <w:pPr>
        <w:spacing w:after="0"/>
        <w:rPr>
          <w:rFonts w:ascii="Century Gothic" w:hAnsi="Century Gothic"/>
          <w:color w:val="000000" w:themeColor="text1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13. Zmiana wynagrodzenia, o której mowa w ust. 9 wymaga zgody stron i obowiązuje od dnia podpisania aneksu, z mocą od 1 stycznia 202</w:t>
      </w:r>
      <w:r w:rsidR="00D76B27">
        <w:rPr>
          <w:rFonts w:ascii="Century Gothic" w:hAnsi="Century Gothic"/>
          <w:sz w:val="20"/>
          <w:szCs w:val="20"/>
        </w:rPr>
        <w:t>7</w:t>
      </w:r>
      <w:r w:rsidRPr="00650F58">
        <w:rPr>
          <w:rFonts w:ascii="Century Gothic" w:hAnsi="Century Gothic"/>
          <w:sz w:val="20"/>
          <w:szCs w:val="20"/>
        </w:rPr>
        <w:t xml:space="preserve"> r. </w:t>
      </w:r>
      <w:r w:rsidRPr="00650F58">
        <w:rPr>
          <w:rFonts w:ascii="Century Gothic" w:hAnsi="Century Gothic"/>
          <w:color w:val="000000" w:themeColor="text1"/>
          <w:sz w:val="20"/>
          <w:szCs w:val="20"/>
        </w:rPr>
        <w:t>lub od dnia uzgodnionego przez strony, przy czym Wykonawca jest obowiązany do skorygowania faktur Vat wystawionych</w:t>
      </w:r>
      <w:r w:rsidR="00B17450" w:rsidRPr="00650F58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650F58">
        <w:rPr>
          <w:rFonts w:ascii="Century Gothic" w:hAnsi="Century Gothic"/>
          <w:color w:val="000000" w:themeColor="text1"/>
          <w:sz w:val="20"/>
          <w:szCs w:val="20"/>
        </w:rPr>
        <w:t>za</w:t>
      </w:r>
      <w:r w:rsidR="003A380C" w:rsidRPr="00650F58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650F58">
        <w:rPr>
          <w:rFonts w:ascii="Century Gothic" w:hAnsi="Century Gothic"/>
          <w:color w:val="000000" w:themeColor="text1"/>
          <w:sz w:val="20"/>
          <w:szCs w:val="20"/>
        </w:rPr>
        <w:t>okres</w:t>
      </w:r>
      <w:r w:rsidR="003A380C" w:rsidRPr="00650F58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650F58">
        <w:rPr>
          <w:rFonts w:ascii="Century Gothic" w:hAnsi="Century Gothic"/>
          <w:color w:val="000000" w:themeColor="text1"/>
          <w:sz w:val="20"/>
          <w:szCs w:val="20"/>
        </w:rPr>
        <w:t>pokrywający</w:t>
      </w:r>
      <w:r w:rsidR="003A380C" w:rsidRPr="00650F58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650F58">
        <w:rPr>
          <w:rFonts w:ascii="Century Gothic" w:hAnsi="Century Gothic"/>
          <w:color w:val="000000" w:themeColor="text1"/>
          <w:sz w:val="20"/>
          <w:szCs w:val="20"/>
        </w:rPr>
        <w:t>się z okresem, którego dotyczy aneks, niezwłocznie po zawarciu aneksu.</w:t>
      </w:r>
    </w:p>
    <w:p w14:paraId="3AAE177F" w14:textId="77777777" w:rsidR="00D336BA" w:rsidRPr="00650F58" w:rsidRDefault="00D336BA" w:rsidP="00D336BA">
      <w:pPr>
        <w:spacing w:after="0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14. Zmiana wynagrodzenia w roku 202</w:t>
      </w:r>
      <w:r w:rsidR="00D76B27">
        <w:rPr>
          <w:rFonts w:ascii="Century Gothic" w:hAnsi="Century Gothic"/>
          <w:sz w:val="20"/>
          <w:szCs w:val="20"/>
        </w:rPr>
        <w:t>7</w:t>
      </w:r>
      <w:r w:rsidRPr="00650F58">
        <w:rPr>
          <w:rFonts w:ascii="Century Gothic" w:hAnsi="Century Gothic"/>
          <w:sz w:val="20"/>
          <w:szCs w:val="20"/>
        </w:rPr>
        <w:t xml:space="preserve"> r. ustalona przez strony w oparciu o ust. 9 wyklucza możliwość zgłaszania przez strony roszczeń o zmianę wynagrodzenia </w:t>
      </w:r>
      <w:r w:rsidR="003A380C" w:rsidRPr="00650F58">
        <w:rPr>
          <w:rFonts w:ascii="Century Gothic" w:hAnsi="Century Gothic"/>
          <w:sz w:val="20"/>
          <w:szCs w:val="20"/>
        </w:rPr>
        <w:br/>
      </w:r>
      <w:r w:rsidRPr="00650F58">
        <w:rPr>
          <w:rFonts w:ascii="Century Gothic" w:hAnsi="Century Gothic"/>
          <w:sz w:val="20"/>
          <w:szCs w:val="20"/>
        </w:rPr>
        <w:t>na podstawie ust. 2  pkt 2-4 .</w:t>
      </w:r>
    </w:p>
    <w:p w14:paraId="43C82586" w14:textId="77777777" w:rsidR="00D336BA" w:rsidRPr="00650F58" w:rsidRDefault="00D336BA" w:rsidP="00D336BA">
      <w:pPr>
        <w:pStyle w:val="Tekstpodstawowy"/>
        <w:widowControl w:val="0"/>
        <w:suppressAutoHyphens w:val="0"/>
        <w:autoSpaceDN w:val="0"/>
        <w:spacing w:line="240" w:lineRule="auto"/>
        <w:textAlignment w:val="baseline"/>
        <w:rPr>
          <w:rFonts w:ascii="Century Gothic" w:hAnsi="Century Gothic"/>
          <w:sz w:val="20"/>
          <w:szCs w:val="20"/>
        </w:rPr>
      </w:pPr>
      <w:r w:rsidRPr="00650F58">
        <w:rPr>
          <w:rFonts w:ascii="Century Gothic" w:hAnsi="Century Gothic"/>
          <w:sz w:val="20"/>
          <w:szCs w:val="20"/>
        </w:rPr>
        <w:t>15. Niedoszacowanie kosztów, pominięcie dostępnych informacji oraz brak rozpoznania zakresu przedmiotu umowy na etapie postępowania w sprawie udzielenia niniejszego zamówienia nie może być podstawą do żądania zmiany wynagrodzenia, o której mowa w ust. 2 pkt. 2-4 oraz ust.9.</w:t>
      </w:r>
    </w:p>
    <w:p w14:paraId="70545CF8" w14:textId="77777777" w:rsidR="00D336BA" w:rsidRPr="00650F58" w:rsidRDefault="00D336BA" w:rsidP="00D336BA">
      <w:pPr>
        <w:pStyle w:val="Tekstpodstawowy"/>
        <w:widowControl w:val="0"/>
        <w:suppressAutoHyphens w:val="0"/>
        <w:autoSpaceDN w:val="0"/>
        <w:spacing w:line="240" w:lineRule="auto"/>
        <w:textAlignment w:val="baseline"/>
        <w:rPr>
          <w:rFonts w:ascii="Century Gothic" w:hAnsi="Century Gothic"/>
          <w:bCs/>
          <w:sz w:val="20"/>
          <w:szCs w:val="20"/>
          <w:lang w:eastAsia="pl-PL"/>
        </w:rPr>
      </w:pPr>
      <w:r w:rsidRPr="00650F58">
        <w:rPr>
          <w:rFonts w:ascii="Century Gothic" w:hAnsi="Century Gothic"/>
          <w:bCs/>
          <w:sz w:val="20"/>
          <w:szCs w:val="20"/>
        </w:rPr>
        <w:t xml:space="preserve">16. Zamawiający </w:t>
      </w:r>
      <w:r w:rsidRPr="00650F58">
        <w:rPr>
          <w:rFonts w:ascii="Century Gothic" w:hAnsi="Century Gothic"/>
          <w:bCs/>
          <w:sz w:val="20"/>
          <w:szCs w:val="20"/>
          <w:lang w:eastAsia="pl-PL"/>
        </w:rPr>
        <w:t>dopuszcza możliwość zmiany treści zawartej umowy, w tym zmiany wynagrodzenia na podstawie art. 455 ust. 1 pkt 4 PZP w przypadku nowelizacji obowiązującego w Rzeczpospolitej Polskiej prawa obowiązującego w zakresie przedmiotu zamówienia, wpływającej na sposób świadczenia przedmiotu umowy lub cenę,</w:t>
      </w:r>
      <w:r w:rsidR="003A380C" w:rsidRPr="00650F58">
        <w:rPr>
          <w:rFonts w:ascii="Century Gothic" w:hAnsi="Century Gothic"/>
          <w:bCs/>
          <w:sz w:val="20"/>
          <w:szCs w:val="20"/>
          <w:lang w:eastAsia="pl-PL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  <w:lang w:eastAsia="pl-PL"/>
        </w:rPr>
        <w:t>w</w:t>
      </w:r>
      <w:r w:rsidR="003A380C" w:rsidRPr="00650F58">
        <w:rPr>
          <w:rFonts w:ascii="Century Gothic" w:hAnsi="Century Gothic"/>
          <w:bCs/>
          <w:sz w:val="20"/>
          <w:szCs w:val="20"/>
          <w:lang w:eastAsia="pl-PL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  <w:lang w:eastAsia="pl-PL"/>
        </w:rPr>
        <w:t>przypadku</w:t>
      </w:r>
      <w:r w:rsidR="003A380C" w:rsidRPr="00650F58">
        <w:rPr>
          <w:rFonts w:ascii="Century Gothic" w:hAnsi="Century Gothic"/>
          <w:bCs/>
          <w:sz w:val="20"/>
          <w:szCs w:val="20"/>
          <w:lang w:eastAsia="pl-PL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  <w:lang w:eastAsia="pl-PL"/>
        </w:rPr>
        <w:t>gdyby</w:t>
      </w:r>
      <w:r w:rsidR="003A380C" w:rsidRPr="00650F58">
        <w:rPr>
          <w:rFonts w:ascii="Century Gothic" w:hAnsi="Century Gothic"/>
          <w:bCs/>
          <w:sz w:val="20"/>
          <w:szCs w:val="20"/>
          <w:lang w:eastAsia="pl-PL"/>
        </w:rPr>
        <w:t xml:space="preserve"> </w:t>
      </w:r>
      <w:r w:rsidR="007D46C7">
        <w:rPr>
          <w:rFonts w:ascii="Century Gothic" w:hAnsi="Century Gothic"/>
          <w:bCs/>
          <w:sz w:val="20"/>
          <w:szCs w:val="20"/>
          <w:lang w:eastAsia="pl-PL"/>
        </w:rPr>
        <w:br/>
      </w:r>
      <w:r w:rsidRPr="00650F58">
        <w:rPr>
          <w:rFonts w:ascii="Century Gothic" w:hAnsi="Century Gothic"/>
          <w:bCs/>
          <w:sz w:val="20"/>
          <w:szCs w:val="20"/>
          <w:lang w:eastAsia="pl-PL"/>
        </w:rPr>
        <w:t>po</w:t>
      </w:r>
      <w:r w:rsidR="007D46C7">
        <w:rPr>
          <w:rFonts w:ascii="Century Gothic" w:hAnsi="Century Gothic"/>
          <w:bCs/>
          <w:sz w:val="20"/>
          <w:szCs w:val="20"/>
          <w:lang w:eastAsia="pl-PL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  <w:lang w:eastAsia="pl-PL"/>
        </w:rPr>
        <w:t>zakończeniu</w:t>
      </w:r>
      <w:r w:rsidR="007D46C7">
        <w:rPr>
          <w:rFonts w:ascii="Century Gothic" w:hAnsi="Century Gothic"/>
          <w:bCs/>
          <w:sz w:val="20"/>
          <w:szCs w:val="20"/>
          <w:lang w:eastAsia="pl-PL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  <w:lang w:eastAsia="pl-PL"/>
        </w:rPr>
        <w:t>postępowania,</w:t>
      </w:r>
      <w:r w:rsidR="007D46C7">
        <w:rPr>
          <w:rFonts w:ascii="Century Gothic" w:hAnsi="Century Gothic"/>
          <w:bCs/>
          <w:sz w:val="20"/>
          <w:szCs w:val="20"/>
          <w:lang w:eastAsia="pl-PL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  <w:lang w:eastAsia="pl-PL"/>
        </w:rPr>
        <w:t>doszło</w:t>
      </w:r>
      <w:r w:rsidR="007D46C7">
        <w:rPr>
          <w:rFonts w:ascii="Century Gothic" w:hAnsi="Century Gothic"/>
          <w:bCs/>
          <w:sz w:val="20"/>
          <w:szCs w:val="20"/>
          <w:lang w:eastAsia="pl-PL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  <w:lang w:eastAsia="pl-PL"/>
        </w:rPr>
        <w:t>do</w:t>
      </w:r>
      <w:r w:rsidR="007D46C7">
        <w:rPr>
          <w:rFonts w:ascii="Century Gothic" w:hAnsi="Century Gothic"/>
          <w:bCs/>
          <w:sz w:val="20"/>
          <w:szCs w:val="20"/>
          <w:lang w:eastAsia="pl-PL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  <w:lang w:eastAsia="pl-PL"/>
        </w:rPr>
        <w:t>ww.</w:t>
      </w:r>
      <w:r w:rsidR="007D46C7">
        <w:rPr>
          <w:rFonts w:ascii="Century Gothic" w:hAnsi="Century Gothic"/>
          <w:bCs/>
          <w:sz w:val="20"/>
          <w:szCs w:val="20"/>
          <w:lang w:eastAsia="pl-PL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  <w:lang w:eastAsia="pl-PL"/>
        </w:rPr>
        <w:t>zmiany na poziomie ustawy, rozporządzenia do ustawy lub aktów prawa miejscowego w ramach obowiązkowego ich dostosowania (obowiązek ustawowy) i niezbędne było dostosowanie sposobu świadczenia usługi i zapisów niniejszej umowy do postanowień zmienionych przepisów prawa.</w:t>
      </w:r>
    </w:p>
    <w:p w14:paraId="6F7F8762" w14:textId="77777777" w:rsidR="00D336BA" w:rsidRPr="00650F58" w:rsidRDefault="00D336BA" w:rsidP="00D336BA">
      <w:pPr>
        <w:pStyle w:val="Tekstpodstawowy"/>
        <w:widowControl w:val="0"/>
        <w:suppressAutoHyphens w:val="0"/>
        <w:autoSpaceDN w:val="0"/>
        <w:spacing w:line="240" w:lineRule="auto"/>
        <w:textAlignment w:val="baseline"/>
        <w:rPr>
          <w:rFonts w:ascii="Century Gothic" w:hAnsi="Century Gothic"/>
          <w:bCs/>
          <w:sz w:val="20"/>
          <w:szCs w:val="20"/>
        </w:rPr>
      </w:pPr>
      <w:r w:rsidRPr="00650F58">
        <w:rPr>
          <w:rFonts w:ascii="Century Gothic" w:hAnsi="Century Gothic"/>
          <w:bCs/>
          <w:sz w:val="20"/>
          <w:szCs w:val="20"/>
          <w:lang w:eastAsia="pl-PL"/>
        </w:rPr>
        <w:t xml:space="preserve">17. </w:t>
      </w:r>
      <w:r w:rsidRPr="00650F58">
        <w:rPr>
          <w:rFonts w:ascii="Century Gothic" w:hAnsi="Century Gothic"/>
          <w:bCs/>
          <w:sz w:val="20"/>
          <w:szCs w:val="20"/>
        </w:rPr>
        <w:t xml:space="preserve">Zmiany wynagrodzenia, o których mowa w ust. 16 mogą być wprowadzone </w:t>
      </w:r>
      <w:r w:rsidR="00650F58" w:rsidRPr="00650F58">
        <w:rPr>
          <w:rFonts w:ascii="Century Gothic" w:hAnsi="Century Gothic"/>
          <w:bCs/>
          <w:sz w:val="20"/>
          <w:szCs w:val="20"/>
        </w:rPr>
        <w:br/>
      </w:r>
      <w:r w:rsidRPr="00650F58">
        <w:rPr>
          <w:rFonts w:ascii="Century Gothic" w:hAnsi="Century Gothic"/>
          <w:bCs/>
          <w:sz w:val="20"/>
          <w:szCs w:val="20"/>
        </w:rPr>
        <w:t>za zgodną wolą stron wyłącznie wtedy, gdy mają one wpływ na wzrost lub obniżenie kosztów wykonania zamówienia przez Wykonawcę.</w:t>
      </w:r>
    </w:p>
    <w:p w14:paraId="0A79AD05" w14:textId="77777777" w:rsidR="00D336BA" w:rsidRPr="00650F58" w:rsidRDefault="00D336BA" w:rsidP="00D336BA">
      <w:pPr>
        <w:pStyle w:val="Tekstpodstawowy"/>
        <w:widowControl w:val="0"/>
        <w:suppressAutoHyphens w:val="0"/>
        <w:autoSpaceDN w:val="0"/>
        <w:spacing w:line="240" w:lineRule="auto"/>
        <w:textAlignment w:val="baseline"/>
        <w:rPr>
          <w:rFonts w:ascii="Century Gothic" w:hAnsi="Century Gothic"/>
          <w:bCs/>
          <w:sz w:val="20"/>
          <w:szCs w:val="20"/>
        </w:rPr>
      </w:pPr>
      <w:r w:rsidRPr="00650F58">
        <w:rPr>
          <w:rFonts w:ascii="Century Gothic" w:hAnsi="Century Gothic"/>
          <w:bCs/>
          <w:sz w:val="20"/>
          <w:szCs w:val="20"/>
        </w:rPr>
        <w:t>18. W</w:t>
      </w:r>
      <w:r w:rsidR="007D46C7">
        <w:rPr>
          <w:rFonts w:ascii="Century Gothic" w:hAnsi="Century Gothic"/>
          <w:bCs/>
          <w:sz w:val="20"/>
          <w:szCs w:val="20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</w:rPr>
        <w:t>przypadku,</w:t>
      </w:r>
      <w:r w:rsidR="007D46C7">
        <w:rPr>
          <w:rFonts w:ascii="Century Gothic" w:hAnsi="Century Gothic"/>
          <w:bCs/>
          <w:sz w:val="20"/>
          <w:szCs w:val="20"/>
        </w:rPr>
        <w:t xml:space="preserve"> o </w:t>
      </w:r>
      <w:r w:rsidRPr="00650F58">
        <w:rPr>
          <w:rFonts w:ascii="Century Gothic" w:hAnsi="Century Gothic"/>
          <w:bCs/>
          <w:sz w:val="20"/>
          <w:szCs w:val="20"/>
        </w:rPr>
        <w:t>którym</w:t>
      </w:r>
      <w:r w:rsidR="007D46C7">
        <w:rPr>
          <w:rFonts w:ascii="Century Gothic" w:hAnsi="Century Gothic"/>
          <w:bCs/>
          <w:sz w:val="20"/>
          <w:szCs w:val="20"/>
        </w:rPr>
        <w:t xml:space="preserve"> m</w:t>
      </w:r>
      <w:r w:rsidRPr="00650F58">
        <w:rPr>
          <w:rFonts w:ascii="Century Gothic" w:hAnsi="Century Gothic"/>
          <w:bCs/>
          <w:sz w:val="20"/>
          <w:szCs w:val="20"/>
        </w:rPr>
        <w:t>owa</w:t>
      </w:r>
      <w:r w:rsidR="007D46C7">
        <w:rPr>
          <w:rFonts w:ascii="Century Gothic" w:hAnsi="Century Gothic"/>
          <w:bCs/>
          <w:sz w:val="20"/>
          <w:szCs w:val="20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</w:rPr>
        <w:t>w</w:t>
      </w:r>
      <w:r w:rsidR="007D46C7">
        <w:rPr>
          <w:rFonts w:ascii="Century Gothic" w:hAnsi="Century Gothic"/>
          <w:bCs/>
          <w:sz w:val="20"/>
          <w:szCs w:val="20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</w:rPr>
        <w:t>ust.16</w:t>
      </w:r>
      <w:r w:rsidR="007D46C7">
        <w:rPr>
          <w:rFonts w:ascii="Century Gothic" w:hAnsi="Century Gothic"/>
          <w:bCs/>
          <w:sz w:val="20"/>
          <w:szCs w:val="20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</w:rPr>
        <w:t>Wykonawca</w:t>
      </w:r>
      <w:r w:rsidR="007D46C7">
        <w:rPr>
          <w:rFonts w:ascii="Century Gothic" w:hAnsi="Century Gothic"/>
          <w:bCs/>
          <w:sz w:val="20"/>
          <w:szCs w:val="20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</w:rPr>
        <w:t>obowiązany</w:t>
      </w:r>
      <w:r w:rsidR="007D46C7">
        <w:rPr>
          <w:rFonts w:ascii="Century Gothic" w:hAnsi="Century Gothic"/>
          <w:bCs/>
          <w:sz w:val="20"/>
          <w:szCs w:val="20"/>
        </w:rPr>
        <w:t xml:space="preserve"> </w:t>
      </w:r>
      <w:r w:rsidRPr="00650F58">
        <w:rPr>
          <w:rFonts w:ascii="Century Gothic" w:hAnsi="Century Gothic"/>
          <w:bCs/>
          <w:sz w:val="20"/>
          <w:szCs w:val="20"/>
        </w:rPr>
        <w:t xml:space="preserve">jest </w:t>
      </w:r>
      <w:r w:rsidR="00650F58" w:rsidRPr="00650F58">
        <w:rPr>
          <w:rFonts w:ascii="Century Gothic" w:hAnsi="Century Gothic"/>
          <w:bCs/>
          <w:sz w:val="20"/>
          <w:szCs w:val="20"/>
        </w:rPr>
        <w:br/>
      </w:r>
      <w:r w:rsidRPr="00650F58">
        <w:rPr>
          <w:rFonts w:ascii="Century Gothic" w:hAnsi="Century Gothic"/>
          <w:bCs/>
          <w:sz w:val="20"/>
          <w:szCs w:val="20"/>
        </w:rPr>
        <w:t>do przedstawienia wszelkich zestawień potencjalnych kosztów wykonania zamówienia lub jego części.</w:t>
      </w:r>
    </w:p>
    <w:p w14:paraId="78EF5A60" w14:textId="77777777" w:rsidR="00D336BA" w:rsidRPr="00650F58" w:rsidRDefault="00D336BA" w:rsidP="00D336BA">
      <w:pPr>
        <w:pStyle w:val="Tekstpodstawowy"/>
        <w:widowControl w:val="0"/>
        <w:suppressAutoHyphens w:val="0"/>
        <w:autoSpaceDN w:val="0"/>
        <w:spacing w:line="240" w:lineRule="auto"/>
        <w:textAlignment w:val="baseline"/>
        <w:rPr>
          <w:rFonts w:ascii="Century Gothic" w:hAnsi="Century Gothic"/>
          <w:bCs/>
          <w:color w:val="FF0000"/>
          <w:sz w:val="20"/>
          <w:szCs w:val="20"/>
        </w:rPr>
      </w:pPr>
      <w:r w:rsidRPr="00650F58">
        <w:rPr>
          <w:rFonts w:ascii="Century Gothic" w:hAnsi="Century Gothic"/>
          <w:bCs/>
          <w:sz w:val="20"/>
          <w:szCs w:val="20"/>
        </w:rPr>
        <w:t xml:space="preserve">19. W przypadku stwierdzenia konieczności zmiany umowy, o której mowa w ust. 16 Zamawiający przedstawia Wykonawcy projekt zmiany umowy, a ustalenia dokonane </w:t>
      </w:r>
      <w:r w:rsidR="007D46C7">
        <w:rPr>
          <w:rFonts w:ascii="Century Gothic" w:hAnsi="Century Gothic"/>
          <w:bCs/>
          <w:sz w:val="20"/>
          <w:szCs w:val="20"/>
        </w:rPr>
        <w:br/>
      </w:r>
      <w:r w:rsidRPr="00650F58">
        <w:rPr>
          <w:rFonts w:ascii="Century Gothic" w:hAnsi="Century Gothic"/>
          <w:bCs/>
          <w:sz w:val="20"/>
          <w:szCs w:val="20"/>
        </w:rPr>
        <w:t>w procesie uzgodnienia zakresu zmian umowy zostaną zaprotokołowane lub w inny sposób utrwalone pisemnie.</w:t>
      </w:r>
    </w:p>
    <w:p w14:paraId="116B129C" w14:textId="77777777" w:rsidR="00D336BA" w:rsidRPr="00650F58" w:rsidRDefault="00D336BA" w:rsidP="00D336BA">
      <w:pPr>
        <w:pStyle w:val="Tekstpodstawowy"/>
        <w:widowControl w:val="0"/>
        <w:suppressAutoHyphens w:val="0"/>
        <w:autoSpaceDN w:val="0"/>
        <w:spacing w:line="240" w:lineRule="auto"/>
        <w:textAlignment w:val="baseline"/>
        <w:rPr>
          <w:rFonts w:ascii="Century Gothic" w:hAnsi="Century Gothic"/>
          <w:bCs/>
          <w:sz w:val="20"/>
          <w:szCs w:val="20"/>
        </w:rPr>
      </w:pPr>
      <w:r w:rsidRPr="00650F58">
        <w:rPr>
          <w:rFonts w:ascii="Century Gothic" w:hAnsi="Century Gothic"/>
          <w:bCs/>
          <w:sz w:val="20"/>
          <w:szCs w:val="20"/>
        </w:rPr>
        <w:t>20. Brak zgody na zmianę po stronie Wykonawcy powoduje, że Wykonawca obowiązany</w:t>
      </w:r>
      <w:r w:rsidR="007D46C7">
        <w:rPr>
          <w:rFonts w:ascii="Century Gothic" w:hAnsi="Century Gothic"/>
          <w:bCs/>
          <w:sz w:val="20"/>
          <w:szCs w:val="20"/>
        </w:rPr>
        <w:br/>
      </w:r>
      <w:r w:rsidRPr="00650F58">
        <w:rPr>
          <w:rFonts w:ascii="Century Gothic" w:hAnsi="Century Gothic"/>
          <w:bCs/>
          <w:sz w:val="20"/>
          <w:szCs w:val="20"/>
        </w:rPr>
        <w:t>jest wykonywać umowę na dotychczasowych zasadach.</w:t>
      </w:r>
    </w:p>
    <w:p w14:paraId="53B5965B" w14:textId="77777777" w:rsidR="00D336BA" w:rsidRPr="00650F58" w:rsidRDefault="00D336BA" w:rsidP="00D336BA">
      <w:pPr>
        <w:pStyle w:val="Styl"/>
        <w:shd w:val="clear" w:color="auto" w:fill="FEFFFE"/>
        <w:tabs>
          <w:tab w:val="left" w:pos="8364"/>
        </w:tabs>
        <w:ind w:left="5"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EFFFE"/>
        </w:rPr>
      </w:pPr>
    </w:p>
    <w:p w14:paraId="7855F6EC" w14:textId="77777777" w:rsidR="00AA1DD5" w:rsidRDefault="00AA1DD5" w:rsidP="00FC45FB">
      <w:pPr>
        <w:pStyle w:val="Styl"/>
        <w:shd w:val="clear" w:color="auto" w:fill="FFFFFF"/>
        <w:tabs>
          <w:tab w:val="left" w:pos="8364"/>
        </w:tabs>
        <w:spacing w:before="120" w:after="120"/>
        <w:ind w:right="11"/>
        <w:jc w:val="center"/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</w:pPr>
    </w:p>
    <w:p w14:paraId="14EEC215" w14:textId="77777777" w:rsidR="00AA1DD5" w:rsidRDefault="00AA1DD5" w:rsidP="00FC45FB">
      <w:pPr>
        <w:pStyle w:val="Styl"/>
        <w:shd w:val="clear" w:color="auto" w:fill="FFFFFF"/>
        <w:tabs>
          <w:tab w:val="left" w:pos="8364"/>
        </w:tabs>
        <w:spacing w:before="120" w:after="120"/>
        <w:ind w:right="11"/>
        <w:jc w:val="center"/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</w:pPr>
    </w:p>
    <w:p w14:paraId="26986D55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spacing w:before="120" w:after="120"/>
        <w:ind w:right="11"/>
        <w:jc w:val="center"/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>§</w:t>
      </w:r>
      <w:r w:rsidR="00D336BA" w:rsidRPr="00650F58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 xml:space="preserve"> 6</w:t>
      </w:r>
      <w:r w:rsidRPr="00650F58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 xml:space="preserve"> </w:t>
      </w:r>
    </w:p>
    <w:p w14:paraId="40A71737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ind w:right="14"/>
        <w:jc w:val="center"/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FFFFF"/>
        </w:rPr>
      </w:pPr>
      <w:r w:rsidRPr="00650F58"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FFFFF"/>
        </w:rPr>
        <w:t>ROZLICZENIE</w:t>
      </w:r>
    </w:p>
    <w:p w14:paraId="653281CE" w14:textId="77777777" w:rsidR="00FC45FB" w:rsidRPr="00650F58" w:rsidRDefault="00FC45FB" w:rsidP="00FC45FB">
      <w:pPr>
        <w:pStyle w:val="Styl"/>
        <w:numPr>
          <w:ilvl w:val="0"/>
          <w:numId w:val="7"/>
        </w:numPr>
        <w:shd w:val="clear" w:color="auto" w:fill="FFFFFF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Rozliczenie za wykonanie danych prac odbywać </w:t>
      </w:r>
      <w:r w:rsidRPr="00650F58">
        <w:rPr>
          <w:rFonts w:ascii="Century Gothic" w:hAnsi="Century Gothic"/>
          <w:iCs/>
          <w:color w:val="0D1010"/>
          <w:w w:val="89"/>
          <w:sz w:val="20"/>
          <w:szCs w:val="20"/>
          <w:shd w:val="clear" w:color="auto" w:fill="FFFFFF"/>
        </w:rPr>
        <w:t>się</w:t>
      </w:r>
      <w:r w:rsidRPr="00650F58">
        <w:rPr>
          <w:rFonts w:ascii="Century Gothic" w:hAnsi="Century Gothic"/>
          <w:i/>
          <w:iCs/>
          <w:color w:val="0D1010"/>
          <w:w w:val="89"/>
          <w:sz w:val="20"/>
          <w:szCs w:val="20"/>
          <w:shd w:val="clear" w:color="auto" w:fill="FFFFFF"/>
        </w:rPr>
        <w:t xml:space="preserve">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będzie miesięcznie. </w:t>
      </w:r>
    </w:p>
    <w:p w14:paraId="5DAA9A18" w14:textId="77777777" w:rsidR="00FC45FB" w:rsidRPr="00650F58" w:rsidRDefault="00FC45FB" w:rsidP="00FC45FB">
      <w:pPr>
        <w:pStyle w:val="Styl"/>
        <w:numPr>
          <w:ilvl w:val="0"/>
          <w:numId w:val="7"/>
        </w:numPr>
        <w:shd w:val="clear" w:color="auto" w:fill="FFFFFF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Za dany miesiąc Wykonawca otrzyma wynagrodzenie za faktycznie wykonane prace </w:t>
      </w:r>
      <w:r w:rsidR="007D46C7">
        <w:rPr>
          <w:rFonts w:ascii="Century Gothic" w:hAnsi="Century Gothic"/>
          <w:color w:val="0D1010"/>
          <w:sz w:val="20"/>
          <w:szCs w:val="20"/>
          <w:shd w:val="clear" w:color="auto" w:fill="FFFFFF"/>
        </w:rPr>
        <w:br/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i wyliczone będzie jako iloczyn cen jednostkowych zawartych w Formularzu cenowym stanowiącym załącznik nr </w:t>
      </w:r>
      <w:r w:rsidR="00326E54"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2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</w:t>
      </w:r>
      <w:r w:rsidR="00AA1DD5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i 3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do umowy i ilości</w:t>
      </w:r>
      <w:r w:rsidRPr="00650F58">
        <w:rPr>
          <w:rFonts w:ascii="Century Gothic" w:hAnsi="Century Gothic"/>
          <w:color w:val="737474"/>
          <w:sz w:val="20"/>
          <w:szCs w:val="20"/>
          <w:shd w:val="clear" w:color="auto" w:fill="FFFFFF"/>
        </w:rPr>
        <w:t xml:space="preserve">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faktycznie wykonanych prac. </w:t>
      </w:r>
    </w:p>
    <w:p w14:paraId="74E677E3" w14:textId="77777777" w:rsidR="00FC45FB" w:rsidRPr="00650F58" w:rsidRDefault="00FC45FB" w:rsidP="00FC45FB">
      <w:pPr>
        <w:pStyle w:val="Styl"/>
        <w:numPr>
          <w:ilvl w:val="0"/>
          <w:numId w:val="7"/>
        </w:numPr>
        <w:shd w:val="clear" w:color="auto" w:fill="FFFFFF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Wykonawca jest zobowiązany przedkładać Zamawiającemu na bieżąco w formie </w:t>
      </w:r>
      <w:r w:rsidR="007D46C7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dziennych raportów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pisem</w:t>
      </w:r>
      <w:r w:rsidR="007D46C7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nych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lub </w:t>
      </w:r>
      <w:r w:rsidR="00AA1DD5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elektronicznych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z wykonanych prac</w:t>
      </w:r>
      <w:r w:rsidR="002816BC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, które będą podlegały weryfikacji.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</w:t>
      </w:r>
    </w:p>
    <w:p w14:paraId="48923241" w14:textId="77777777" w:rsidR="00FC45FB" w:rsidRPr="00650F58" w:rsidRDefault="00FC45FB" w:rsidP="00FC45FB">
      <w:pPr>
        <w:pStyle w:val="Styl"/>
        <w:numPr>
          <w:ilvl w:val="0"/>
          <w:numId w:val="7"/>
        </w:numPr>
        <w:shd w:val="clear" w:color="auto" w:fill="FFFFFF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Zamawiający będzie dokonywał kontroli wykonanych prac. </w:t>
      </w:r>
    </w:p>
    <w:p w14:paraId="2B9ECBF2" w14:textId="77777777" w:rsidR="00FC45FB" w:rsidRPr="00650F58" w:rsidRDefault="00FC45FB" w:rsidP="00FC45FB">
      <w:pPr>
        <w:pStyle w:val="Styl"/>
        <w:numPr>
          <w:ilvl w:val="0"/>
          <w:numId w:val="7"/>
        </w:numPr>
        <w:shd w:val="clear" w:color="auto" w:fill="FFFFFF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Do 5- go dnia następnego miesiąca sporządzany będzie protokół odbioru wykonanych prac w poprzednim miesiącu. </w:t>
      </w:r>
    </w:p>
    <w:p w14:paraId="0602BEB6" w14:textId="77777777" w:rsidR="00FC45FB" w:rsidRPr="00650F58" w:rsidRDefault="00FC45FB" w:rsidP="00FC45FB">
      <w:pPr>
        <w:pStyle w:val="Styl"/>
        <w:numPr>
          <w:ilvl w:val="0"/>
          <w:numId w:val="7"/>
        </w:numPr>
        <w:shd w:val="clear" w:color="auto" w:fill="FFFFFF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Podpisany przez osobę sprawującą nadzór protokół będzie podstawą do wystawienia faktury. </w:t>
      </w:r>
    </w:p>
    <w:p w14:paraId="325AFDA5" w14:textId="77777777" w:rsidR="00FC45FB" w:rsidRPr="00650F58" w:rsidRDefault="00FC45FB" w:rsidP="00FC45FB">
      <w:pPr>
        <w:pStyle w:val="Styl"/>
        <w:numPr>
          <w:ilvl w:val="0"/>
          <w:numId w:val="7"/>
        </w:numPr>
        <w:shd w:val="clear" w:color="auto" w:fill="FFFFFF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Zapłata faktur nastąpi do ………………….. dni od dnia otrzymania przez Zamawiającego.</w:t>
      </w:r>
    </w:p>
    <w:p w14:paraId="67C17F40" w14:textId="77777777" w:rsidR="00FC45FB" w:rsidRPr="00650F58" w:rsidRDefault="00FC45FB" w:rsidP="00FC45FB">
      <w:pPr>
        <w:pStyle w:val="Styl"/>
        <w:numPr>
          <w:ilvl w:val="0"/>
          <w:numId w:val="7"/>
        </w:numPr>
        <w:shd w:val="clear" w:color="auto" w:fill="FFFFFF"/>
        <w:tabs>
          <w:tab w:val="left" w:pos="196"/>
          <w:tab w:val="left" w:leader="dot" w:pos="7262"/>
          <w:tab w:val="left" w:pos="8364"/>
        </w:tabs>
        <w:ind w:right="14"/>
        <w:jc w:val="both"/>
        <w:rPr>
          <w:rFonts w:ascii="Century Gothic" w:hAnsi="Century Gothic"/>
          <w:color w:val="2E3030"/>
          <w:sz w:val="20"/>
          <w:szCs w:val="20"/>
          <w:shd w:val="clear" w:color="auto" w:fill="FFFFFF"/>
        </w:rPr>
      </w:pPr>
      <w:r w:rsidRP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Nabywcą faktur od </w:t>
      </w:r>
      <w:r w:rsidR="00326E54" w:rsidRP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marca 202</w:t>
      </w:r>
      <w:r w:rsidR="002B6C3A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6</w:t>
      </w:r>
      <w:r w:rsidR="00DF2015" w:rsidRP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</w:t>
      </w:r>
      <w:r w:rsidR="00326E54" w:rsidRP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r</w:t>
      </w:r>
      <w:r w:rsidRPr="00407FB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.</w:t>
      </w:r>
      <w:r w:rsidRPr="00650F58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będzie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ab/>
      </w:r>
      <w:r w:rsidRPr="00650F58">
        <w:rPr>
          <w:rFonts w:ascii="Century Gothic" w:hAnsi="Century Gothic"/>
          <w:color w:val="2E3030"/>
          <w:sz w:val="20"/>
          <w:szCs w:val="20"/>
          <w:shd w:val="clear" w:color="auto" w:fill="FFFFFF"/>
        </w:rPr>
        <w:t xml:space="preserve">………………. </w:t>
      </w:r>
    </w:p>
    <w:p w14:paraId="053BB210" w14:textId="77777777" w:rsidR="00FC45FB" w:rsidRPr="00650F58" w:rsidRDefault="00FC45FB" w:rsidP="00FC45FB">
      <w:pPr>
        <w:pStyle w:val="Styl"/>
        <w:numPr>
          <w:ilvl w:val="0"/>
          <w:numId w:val="8"/>
        </w:numPr>
        <w:shd w:val="clear" w:color="auto" w:fill="FFFFFF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Faktury będą płatne przelewem przez Zamawiającego na konto Wykonawcy nr ………….……………………………………… </w:t>
      </w:r>
      <w:r w:rsidR="005C3A3F"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z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miana numeru konta wymaga zmiany umowy. </w:t>
      </w:r>
    </w:p>
    <w:p w14:paraId="5E2AD44C" w14:textId="77777777" w:rsidR="001B64E9" w:rsidRPr="00650F58" w:rsidRDefault="001B64E9" w:rsidP="001B64E9">
      <w:pPr>
        <w:pStyle w:val="Akapitzlist"/>
        <w:autoSpaceDE w:val="0"/>
        <w:autoSpaceDN w:val="0"/>
        <w:adjustRightInd w:val="0"/>
        <w:spacing w:after="0"/>
        <w:ind w:left="0"/>
        <w:rPr>
          <w:rFonts w:ascii="Century Gothic" w:hAnsi="Century Gothic" w:cs="Times New Roman"/>
          <w:color w:val="000000"/>
          <w:sz w:val="20"/>
          <w:szCs w:val="20"/>
        </w:rPr>
      </w:pPr>
      <w:r w:rsidRPr="00650F58">
        <w:rPr>
          <w:rFonts w:ascii="Century Gothic" w:hAnsi="Century Gothic" w:cs="Times New Roman"/>
          <w:color w:val="0D0F0F"/>
          <w:sz w:val="20"/>
          <w:szCs w:val="20"/>
        </w:rPr>
        <w:t xml:space="preserve">10. Wykonawca oświadcza, że jego status podatnika VAT </w:t>
      </w:r>
      <w:r w:rsidRPr="00650F58">
        <w:rPr>
          <w:rFonts w:ascii="Century Gothic" w:hAnsi="Century Gothic" w:cs="Times New Roman"/>
          <w:color w:val="000000"/>
          <w:sz w:val="20"/>
          <w:szCs w:val="20"/>
        </w:rPr>
        <w:t xml:space="preserve">to: czynny/ zwolniony/ niezarejestrowany . </w:t>
      </w:r>
    </w:p>
    <w:p w14:paraId="2C1F4233" w14:textId="77777777" w:rsidR="001B64E9" w:rsidRPr="00650F58" w:rsidRDefault="001B64E9" w:rsidP="001B64E9">
      <w:pPr>
        <w:pStyle w:val="Akapitzlist"/>
        <w:autoSpaceDE w:val="0"/>
        <w:autoSpaceDN w:val="0"/>
        <w:adjustRightInd w:val="0"/>
        <w:spacing w:after="0"/>
        <w:ind w:left="0"/>
        <w:rPr>
          <w:rFonts w:ascii="Century Gothic" w:hAnsi="Century Gothic" w:cs="Times New Roman"/>
          <w:color w:val="000000"/>
          <w:sz w:val="20"/>
          <w:szCs w:val="20"/>
        </w:rPr>
      </w:pPr>
      <w:r w:rsidRPr="00650F58">
        <w:rPr>
          <w:rFonts w:ascii="Century Gothic" w:hAnsi="Century Gothic" w:cs="Times New Roman"/>
          <w:color w:val="000000"/>
          <w:sz w:val="20"/>
          <w:szCs w:val="20"/>
        </w:rPr>
        <w:t xml:space="preserve">11. Zapłata zostanie dokonana z zastosowaniem mechanizmu podzielonej płatności MPP. </w:t>
      </w:r>
    </w:p>
    <w:p w14:paraId="463B6928" w14:textId="77777777" w:rsidR="001B64E9" w:rsidRPr="00650F58" w:rsidRDefault="001B64E9" w:rsidP="001B64E9">
      <w:pPr>
        <w:pStyle w:val="Akapitzlist"/>
        <w:autoSpaceDE w:val="0"/>
        <w:autoSpaceDN w:val="0"/>
        <w:adjustRightInd w:val="0"/>
        <w:spacing w:after="0"/>
        <w:ind w:left="0"/>
        <w:rPr>
          <w:rFonts w:ascii="Century Gothic" w:hAnsi="Century Gothic" w:cs="Times New Roman"/>
          <w:color w:val="000000"/>
          <w:sz w:val="20"/>
          <w:szCs w:val="20"/>
        </w:rPr>
      </w:pPr>
      <w:r w:rsidRPr="00650F58">
        <w:rPr>
          <w:rFonts w:ascii="Century Gothic" w:hAnsi="Century Gothic" w:cs="Times New Roman"/>
          <w:color w:val="000000"/>
          <w:sz w:val="20"/>
          <w:szCs w:val="20"/>
        </w:rPr>
        <w:t xml:space="preserve">12. Wykonawca oświadcza, że do wskazanego rachunku płatniczego jest prowadzony rachunek VAT. </w:t>
      </w:r>
    </w:p>
    <w:p w14:paraId="703DFA12" w14:textId="77777777" w:rsidR="001B64E9" w:rsidRPr="00650F58" w:rsidRDefault="001B64E9" w:rsidP="001B64E9">
      <w:pPr>
        <w:pStyle w:val="Akapitzlist"/>
        <w:autoSpaceDE w:val="0"/>
        <w:autoSpaceDN w:val="0"/>
        <w:adjustRightInd w:val="0"/>
        <w:spacing w:after="0"/>
        <w:ind w:left="0"/>
        <w:rPr>
          <w:rFonts w:ascii="Century Gothic" w:hAnsi="Century Gothic" w:cs="Times New Roman"/>
          <w:color w:val="000000"/>
          <w:sz w:val="20"/>
          <w:szCs w:val="20"/>
        </w:rPr>
      </w:pPr>
      <w:r w:rsidRPr="00650F58">
        <w:rPr>
          <w:rFonts w:ascii="Century Gothic" w:hAnsi="Century Gothic" w:cs="Times New Roman"/>
          <w:color w:val="000000"/>
          <w:sz w:val="20"/>
          <w:szCs w:val="20"/>
        </w:rPr>
        <w:t xml:space="preserve">13. Wykonawca oświadcza, że wskazany numer rachunku płatniczego jest zgodny z wykazem, o którym mowa w art. 96b ustawy o VAT. </w:t>
      </w:r>
    </w:p>
    <w:p w14:paraId="14AF7CE0" w14:textId="77777777" w:rsidR="001B64E9" w:rsidRPr="00650F58" w:rsidRDefault="001B64E9" w:rsidP="001B64E9">
      <w:pPr>
        <w:autoSpaceDE w:val="0"/>
        <w:autoSpaceDN w:val="0"/>
        <w:adjustRightInd w:val="0"/>
        <w:spacing w:after="0"/>
        <w:rPr>
          <w:rFonts w:ascii="Century Gothic" w:hAnsi="Century Gothic"/>
          <w:color w:val="000000"/>
          <w:sz w:val="20"/>
          <w:szCs w:val="20"/>
        </w:rPr>
      </w:pPr>
      <w:r w:rsidRPr="00650F58">
        <w:rPr>
          <w:rFonts w:ascii="Century Gothic" w:hAnsi="Century Gothic"/>
          <w:color w:val="000000"/>
          <w:sz w:val="20"/>
          <w:szCs w:val="20"/>
        </w:rPr>
        <w:t xml:space="preserve">14. Wykonawca zobowiązuje się do pisemnego poinformowania o ewentualnej zmianie rachunku płatniczego, przy czym dla nowego rachunku płatniczego musi być prowadzony rachunek VAT. </w:t>
      </w:r>
    </w:p>
    <w:p w14:paraId="2B566C6D" w14:textId="77777777" w:rsidR="001B64E9" w:rsidRPr="00650F58" w:rsidRDefault="001B64E9" w:rsidP="001B64E9">
      <w:pPr>
        <w:autoSpaceDE w:val="0"/>
        <w:autoSpaceDN w:val="0"/>
        <w:adjustRightInd w:val="0"/>
        <w:spacing w:after="0"/>
        <w:rPr>
          <w:rFonts w:ascii="Century Gothic" w:hAnsi="Century Gothic"/>
          <w:color w:val="000000"/>
          <w:sz w:val="20"/>
          <w:szCs w:val="20"/>
        </w:rPr>
      </w:pPr>
      <w:r w:rsidRPr="00650F58">
        <w:rPr>
          <w:rFonts w:ascii="Century Gothic" w:hAnsi="Century Gothic"/>
          <w:color w:val="000000"/>
          <w:sz w:val="20"/>
          <w:szCs w:val="20"/>
        </w:rPr>
        <w:t>15. Zamawiający oświadcza a Wykonawca przyjmuje do wiadomości, że nie ponosi odpowiedzialności za niedokonanie płatności w terminie, jeżeli zwłoka wyniknie z braku zapewnienia Zamawiającemu możliwości dokonania zapłaty z zastosowaniem mechanizmu podzielonej</w:t>
      </w:r>
      <w:r w:rsidR="00DF2015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650F58">
        <w:rPr>
          <w:rFonts w:ascii="Century Gothic" w:hAnsi="Century Gothic"/>
          <w:color w:val="000000"/>
          <w:sz w:val="20"/>
          <w:szCs w:val="20"/>
        </w:rPr>
        <w:t>płatności</w:t>
      </w:r>
      <w:r w:rsidR="00DF2015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MPP, w szczególności z powodu braku rachunku VAT do wskazanego przez Wykonawcę rachunku płatniczego. </w:t>
      </w:r>
    </w:p>
    <w:p w14:paraId="2D8A5D47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spacing w:before="120" w:after="120"/>
        <w:ind w:right="11"/>
        <w:jc w:val="center"/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 xml:space="preserve">§ </w:t>
      </w:r>
      <w:r w:rsidR="00D336BA" w:rsidRPr="00650F58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>7</w:t>
      </w:r>
    </w:p>
    <w:p w14:paraId="302931CE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ind w:right="14"/>
        <w:jc w:val="center"/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FFFFF"/>
        </w:rPr>
      </w:pPr>
      <w:r w:rsidRPr="00650F58"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FFFFF"/>
        </w:rPr>
        <w:t>PRZEDSTAWICIELE WYKONAWCY</w:t>
      </w:r>
    </w:p>
    <w:p w14:paraId="37686A7A" w14:textId="77777777" w:rsidR="00FC45FB" w:rsidRPr="00650F58" w:rsidRDefault="00FC45FB" w:rsidP="00FC45FB">
      <w:pPr>
        <w:pStyle w:val="Styl"/>
        <w:numPr>
          <w:ilvl w:val="0"/>
          <w:numId w:val="9"/>
        </w:numPr>
        <w:shd w:val="clear" w:color="auto" w:fill="FFFFFF"/>
        <w:tabs>
          <w:tab w:val="left" w:pos="8364"/>
        </w:tabs>
        <w:ind w:left="284" w:right="14" w:hanging="284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Osobami uprawnionymi do kontroli wykonywania niniejszej umowy, w tym sprawdzania i podpisywania protokołów, o których mowa w </w:t>
      </w:r>
      <w:r w:rsidRPr="00650F58">
        <w:rPr>
          <w:rFonts w:ascii="Century Gothic" w:hAnsi="Century Gothic"/>
          <w:color w:val="0D1010"/>
          <w:w w:val="106"/>
          <w:sz w:val="20"/>
          <w:szCs w:val="20"/>
          <w:shd w:val="clear" w:color="auto" w:fill="FFFFFF"/>
        </w:rPr>
        <w:t xml:space="preserve">§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5 </w:t>
      </w:r>
      <w:r w:rsidR="005C3A3F"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będzie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pracownik </w:t>
      </w:r>
      <w:r w:rsidR="005C3A3F"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Urzędu Miasta Mława,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Wydziału </w:t>
      </w:r>
      <w:r w:rsidR="00612C70"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Gospodarki Komunalnej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, Urzędu Miasta Mława, każdy działający samodzielnie. </w:t>
      </w:r>
    </w:p>
    <w:p w14:paraId="3BC99E77" w14:textId="77777777" w:rsidR="00FC45FB" w:rsidRPr="00650F58" w:rsidRDefault="00FC45FB" w:rsidP="00FC45FB">
      <w:pPr>
        <w:pStyle w:val="Styl"/>
        <w:numPr>
          <w:ilvl w:val="0"/>
          <w:numId w:val="9"/>
        </w:numPr>
        <w:shd w:val="clear" w:color="auto" w:fill="FFFFFF"/>
        <w:tabs>
          <w:tab w:val="left" w:pos="8364"/>
        </w:tabs>
        <w:ind w:left="284" w:right="14" w:hanging="284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Ze strony Wykonawców osobą uprawnioną do kontaktów z Zamawiającym, podpisywania protokołów, o których mowa w </w:t>
      </w:r>
      <w:r w:rsidRPr="00650F58">
        <w:rPr>
          <w:rFonts w:ascii="Century Gothic" w:hAnsi="Century Gothic"/>
          <w:color w:val="0D1010"/>
          <w:w w:val="121"/>
          <w:sz w:val="20"/>
          <w:szCs w:val="20"/>
          <w:shd w:val="clear" w:color="auto" w:fill="FFFFFF"/>
        </w:rPr>
        <w:t xml:space="preserve">§ </w:t>
      </w:r>
      <w:r w:rsid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6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, oraz protokołów kontroli wykonania umowy będzie ………………………………</w:t>
      </w:r>
    </w:p>
    <w:p w14:paraId="40D11465" w14:textId="77777777" w:rsidR="00FC45FB" w:rsidRPr="00650F58" w:rsidRDefault="00FC45FB" w:rsidP="00FC45FB">
      <w:pPr>
        <w:pStyle w:val="Styl"/>
        <w:numPr>
          <w:ilvl w:val="0"/>
          <w:numId w:val="10"/>
        </w:numPr>
        <w:shd w:val="clear" w:color="auto" w:fill="FFFFFF"/>
        <w:tabs>
          <w:tab w:val="left" w:pos="8364"/>
        </w:tabs>
        <w:ind w:left="284" w:right="14" w:hanging="284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Strony mają prawo do zmian osób wskazanych w ust</w:t>
      </w:r>
      <w:r w:rsidRPr="00650F58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.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1 i 2, o czym powiadomią się </w:t>
      </w:r>
      <w:r w:rsid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br/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na piśmie. Zmiana ta nie wymaga zmiany umowy. </w:t>
      </w:r>
    </w:p>
    <w:p w14:paraId="30084660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spacing w:before="120" w:after="120"/>
        <w:ind w:right="11"/>
        <w:jc w:val="center"/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 xml:space="preserve">§ </w:t>
      </w:r>
      <w:r w:rsidR="00D336BA" w:rsidRPr="00650F58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>8</w:t>
      </w:r>
    </w:p>
    <w:p w14:paraId="4880A8FE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ind w:right="14"/>
        <w:jc w:val="center"/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FFFFF"/>
        </w:rPr>
      </w:pPr>
      <w:r w:rsidRPr="00650F58"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FFFFF"/>
        </w:rPr>
        <w:t xml:space="preserve">OBOWIĄZKI WYKONAWCY </w:t>
      </w:r>
    </w:p>
    <w:p w14:paraId="0ADFE321" w14:textId="77777777" w:rsidR="00FC45FB" w:rsidRPr="00650F58" w:rsidRDefault="00FC45FB" w:rsidP="00FC45FB">
      <w:pPr>
        <w:pStyle w:val="Styl"/>
        <w:numPr>
          <w:ilvl w:val="0"/>
          <w:numId w:val="11"/>
        </w:numPr>
        <w:shd w:val="clear" w:color="auto" w:fill="FFFFFF"/>
        <w:tabs>
          <w:tab w:val="left" w:pos="8364"/>
        </w:tabs>
        <w:ind w:right="14" w:hanging="142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W ciągu 3 tygodni od dnia podpisania umowy Wykonawca jest zobowiązany: </w:t>
      </w:r>
    </w:p>
    <w:p w14:paraId="4A192E12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ind w:right="14" w:hanging="142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1) posiadać lub zorganizować zaplecze techniczne na terenie miasta Mława </w:t>
      </w:r>
    </w:p>
    <w:p w14:paraId="43095483" w14:textId="77777777" w:rsidR="00FC45FB" w:rsidRPr="00650F58" w:rsidRDefault="00FC45FB" w:rsidP="00FC45FB">
      <w:pPr>
        <w:pStyle w:val="Styl"/>
        <w:numPr>
          <w:ilvl w:val="0"/>
          <w:numId w:val="12"/>
        </w:numPr>
        <w:shd w:val="clear" w:color="auto" w:fill="FFFFFF"/>
        <w:tabs>
          <w:tab w:val="left" w:pos="8364"/>
        </w:tabs>
        <w:ind w:right="14" w:hanging="142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posiadać na terenie Mława co najmniej jedno miejsce poboru wody</w:t>
      </w:r>
      <w:r w:rsidRPr="00650F58">
        <w:rPr>
          <w:rFonts w:ascii="Century Gothic" w:hAnsi="Century Gothic"/>
          <w:color w:val="3A3B3A"/>
          <w:sz w:val="20"/>
          <w:szCs w:val="20"/>
          <w:shd w:val="clear" w:color="auto" w:fill="FFFFFF"/>
        </w:rPr>
        <w:t xml:space="preserve">;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jeżeli miejsce nie należy do Wykonawcy, możliwość poboru wody należy potwierdzić umową. </w:t>
      </w:r>
    </w:p>
    <w:p w14:paraId="57FBF59D" w14:textId="77777777" w:rsidR="00FC45FB" w:rsidRPr="00650F58" w:rsidRDefault="00FC45FB" w:rsidP="00FC45FB">
      <w:pPr>
        <w:pStyle w:val="Styl"/>
        <w:numPr>
          <w:ilvl w:val="0"/>
          <w:numId w:val="13"/>
        </w:numPr>
        <w:shd w:val="clear" w:color="auto" w:fill="FFFFFF"/>
        <w:tabs>
          <w:tab w:val="left" w:pos="8364"/>
        </w:tabs>
        <w:ind w:right="14" w:hanging="142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W przypadku niespełnienia wymagań, o których mowa w ust</w:t>
      </w:r>
      <w:r w:rsidRPr="00650F58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.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1</w:t>
      </w:r>
      <w:r w:rsidRPr="00650F58">
        <w:rPr>
          <w:rFonts w:ascii="Century Gothic" w:hAnsi="Century Gothic"/>
          <w:color w:val="3A3B3A"/>
          <w:sz w:val="20"/>
          <w:szCs w:val="20"/>
          <w:shd w:val="clear" w:color="auto" w:fill="FFFFFF"/>
        </w:rPr>
        <w:t xml:space="preserve">,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Zamawiającemu przysługuje prawo odstąpienia od umowy w terminie 14 dni od upływu dnia, którego winny zostać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lastRenderedPageBreak/>
        <w:t xml:space="preserve">spełnione. </w:t>
      </w:r>
    </w:p>
    <w:p w14:paraId="780A6192" w14:textId="77777777" w:rsidR="00FC45FB" w:rsidRPr="00650F58" w:rsidRDefault="00FC45FB" w:rsidP="00FC45FB">
      <w:pPr>
        <w:pStyle w:val="Styl"/>
        <w:numPr>
          <w:ilvl w:val="0"/>
          <w:numId w:val="13"/>
        </w:numPr>
        <w:shd w:val="clear" w:color="auto" w:fill="FFFFFF"/>
        <w:tabs>
          <w:tab w:val="left" w:pos="8364"/>
        </w:tabs>
        <w:ind w:right="14" w:hanging="142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W przypadku stwierdzenia nienależytego wykonania prac, Wykonawca zobowiązany jest do natychmiastowego ich poprawienia.</w:t>
      </w:r>
    </w:p>
    <w:p w14:paraId="414E2090" w14:textId="77777777" w:rsidR="00FC45FB" w:rsidRPr="00650F58" w:rsidRDefault="00FC45FB" w:rsidP="00FC45FB">
      <w:pPr>
        <w:pStyle w:val="Styl"/>
        <w:numPr>
          <w:ilvl w:val="0"/>
          <w:numId w:val="13"/>
        </w:numPr>
        <w:shd w:val="clear" w:color="auto" w:fill="FFFFFF"/>
        <w:tabs>
          <w:tab w:val="left" w:pos="8364"/>
        </w:tabs>
        <w:ind w:right="14" w:hanging="142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Wykonawca winien prowadzić prace na drodze w taki sposób, by nie powodować zagrożenia w ruchu drogowym.</w:t>
      </w:r>
    </w:p>
    <w:p w14:paraId="6D441E55" w14:textId="77777777" w:rsidR="00FC45FB" w:rsidRPr="00650F58" w:rsidRDefault="00FC45FB" w:rsidP="00FC45FB">
      <w:pPr>
        <w:pStyle w:val="Styl"/>
        <w:numPr>
          <w:ilvl w:val="0"/>
          <w:numId w:val="13"/>
        </w:numPr>
        <w:shd w:val="clear" w:color="auto" w:fill="FFFFFF"/>
        <w:tabs>
          <w:tab w:val="left" w:pos="8364"/>
        </w:tabs>
        <w:ind w:right="14" w:hanging="142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Wykonawca ponosi odpowiedzialność za szkody wyrządzone osobom trzecim w związku z prowadzonymi pracami oraz z powodu niewykonania lub niewłaściwego wykonania  przedmiotu umowy.</w:t>
      </w:r>
    </w:p>
    <w:p w14:paraId="694CA3E7" w14:textId="77777777" w:rsidR="00FC45FB" w:rsidRPr="00650F58" w:rsidRDefault="00FC45FB" w:rsidP="00FC45FB">
      <w:pPr>
        <w:pStyle w:val="Styl"/>
        <w:numPr>
          <w:ilvl w:val="0"/>
          <w:numId w:val="13"/>
        </w:numPr>
        <w:shd w:val="clear" w:color="auto" w:fill="FFFFFF"/>
        <w:tabs>
          <w:tab w:val="left" w:pos="8364"/>
        </w:tabs>
        <w:ind w:right="14" w:hanging="142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Wykonawca zobowiązany jest postępować z odpadami komunalnymi zebranymi podczas realizacji zadania w sposób zgodny z przepisami prawa powszechnie obowiązującymi </w:t>
      </w:r>
      <w:r w:rsid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br/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i przepisami prawa miejscowego.</w:t>
      </w:r>
    </w:p>
    <w:p w14:paraId="3C38CD07" w14:textId="77777777" w:rsidR="00FC45FB" w:rsidRPr="00650F58" w:rsidRDefault="00FC45FB" w:rsidP="00FC45FB">
      <w:pPr>
        <w:pStyle w:val="Styl"/>
        <w:numPr>
          <w:ilvl w:val="0"/>
          <w:numId w:val="13"/>
        </w:numPr>
        <w:shd w:val="clear" w:color="auto" w:fill="FFFFFF"/>
        <w:tabs>
          <w:tab w:val="left" w:pos="8364"/>
        </w:tabs>
        <w:ind w:right="14" w:hanging="142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Koszty wywozu i utylizacji nieczystości stałych na składowisko odpadów obciążają Wykonawcę.</w:t>
      </w:r>
    </w:p>
    <w:p w14:paraId="6A1E65E6" w14:textId="77777777" w:rsidR="00FC45FB" w:rsidRPr="00650F58" w:rsidRDefault="00FC45FB" w:rsidP="00FC45FB">
      <w:pPr>
        <w:pStyle w:val="Styl"/>
        <w:numPr>
          <w:ilvl w:val="0"/>
          <w:numId w:val="13"/>
        </w:numPr>
        <w:shd w:val="clear" w:color="auto" w:fill="FFFFFF"/>
        <w:tabs>
          <w:tab w:val="left" w:pos="8364"/>
        </w:tabs>
        <w:ind w:right="14" w:hanging="142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Wykonawca zobowiązany jest zatrudnić na podstawie umowy o pracę, w rozumieniu przepisów ustawy </w:t>
      </w:r>
      <w:r w:rsid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z dnia </w:t>
      </w:r>
      <w:r w:rsidR="00CC0987" w:rsidRPr="00650F58">
        <w:rPr>
          <w:rFonts w:ascii="Century Gothic" w:hAnsi="Century Gothic"/>
          <w:sz w:val="20"/>
          <w:szCs w:val="20"/>
        </w:rPr>
        <w:t>26 czerwca 1974 r. Kodeks pracy</w:t>
      </w:r>
      <w:r w:rsidR="00407FB6">
        <w:rPr>
          <w:rFonts w:ascii="Century Gothic" w:hAnsi="Century Gothic"/>
          <w:sz w:val="20"/>
          <w:szCs w:val="20"/>
        </w:rPr>
        <w:t>,</w:t>
      </w:r>
      <w:r w:rsidR="00CC0987" w:rsidRPr="00650F58">
        <w:rPr>
          <w:rFonts w:ascii="Century Gothic" w:hAnsi="Century Gothic"/>
          <w:sz w:val="20"/>
          <w:szCs w:val="20"/>
        </w:rPr>
        <w:t xml:space="preserve">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osoby wykonujące wskazane </w:t>
      </w:r>
      <w:r w:rsid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br/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w</w:t>
      </w:r>
      <w:r w:rsid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o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pisie</w:t>
      </w:r>
      <w:r w:rsid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przedmiotu</w:t>
      </w:r>
      <w:r w:rsid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zamówienia</w:t>
      </w:r>
      <w:r w:rsid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prze</w:t>
      </w:r>
      <w:r w:rsid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z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Zamawiającego</w:t>
      </w:r>
      <w:r w:rsid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czynności, w zakresie realizacji zamówienia.</w:t>
      </w:r>
    </w:p>
    <w:p w14:paraId="2B381906" w14:textId="77777777" w:rsidR="00FC45FB" w:rsidRPr="00650F58" w:rsidRDefault="00FC45FB" w:rsidP="00FC45FB">
      <w:pPr>
        <w:pStyle w:val="Styl"/>
        <w:numPr>
          <w:ilvl w:val="0"/>
          <w:numId w:val="13"/>
        </w:numPr>
        <w:shd w:val="clear" w:color="auto" w:fill="FFFFFF"/>
        <w:tabs>
          <w:tab w:val="left" w:pos="8364"/>
        </w:tabs>
        <w:ind w:right="14" w:hanging="142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Wykonawca na każde żądanie Zamawiającego lub osoby upoważnionej zobowiązany jest do przedłożenia, w terminie 3 dni roboczych, do wglądu kopii umów o pracę zawartych przez Wykonawcę z pracownikami wykonującymi czynności, o których mowa w ust. 8. W tym celu Wykonawca zobowiązany jest do uzyskania od pracowników zgody na przetwarzanie danych osobowych 'zgodnie z przepisami o ochronie danych osobowych.</w:t>
      </w:r>
    </w:p>
    <w:p w14:paraId="2224C74F" w14:textId="77777777" w:rsidR="00FC45FB" w:rsidRPr="00650F58" w:rsidRDefault="00FC45FB" w:rsidP="00FC45FB">
      <w:pPr>
        <w:pStyle w:val="Styl"/>
        <w:numPr>
          <w:ilvl w:val="0"/>
          <w:numId w:val="13"/>
        </w:numPr>
        <w:shd w:val="clear" w:color="auto" w:fill="FFFFFF"/>
        <w:tabs>
          <w:tab w:val="left" w:pos="8364"/>
        </w:tabs>
        <w:ind w:right="14" w:hanging="142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Nieprzedłożenie przez Wykonawcę kopii umów, o których mowa w ust. 9, w terminie wskazanym przez Zamawiającego będzie traktowane jako niewypełnienie obowiązku zatrudniania</w:t>
      </w:r>
      <w:r w:rsid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pracowników</w:t>
      </w:r>
      <w:r w:rsid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na podstawie umowy o pracę, co może stanowić podstawę </w:t>
      </w:r>
      <w:r w:rsid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br/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do wypowiedzenia umowy z uwagi na nienależyte wykonywanie umowy.</w:t>
      </w:r>
    </w:p>
    <w:p w14:paraId="77FEEA27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spacing w:before="120" w:after="120"/>
        <w:ind w:right="11"/>
        <w:jc w:val="center"/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 xml:space="preserve">§ </w:t>
      </w:r>
      <w:r w:rsidR="00D336BA" w:rsidRPr="00650F58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>9</w:t>
      </w:r>
    </w:p>
    <w:p w14:paraId="0969CCD0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ind w:left="3460" w:right="14"/>
        <w:jc w:val="both"/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FFFFF"/>
        </w:rPr>
      </w:pPr>
      <w:r w:rsidRPr="00650F58"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FFFFF"/>
        </w:rPr>
        <w:t xml:space="preserve">KARY UMOWNE </w:t>
      </w:r>
    </w:p>
    <w:p w14:paraId="3AE2F7BE" w14:textId="77777777" w:rsidR="00FC45FB" w:rsidRPr="00650F58" w:rsidRDefault="00FC45FB" w:rsidP="00FC45FB">
      <w:pPr>
        <w:pStyle w:val="Styl"/>
        <w:numPr>
          <w:ilvl w:val="0"/>
          <w:numId w:val="14"/>
        </w:numPr>
        <w:shd w:val="clear" w:color="auto" w:fill="FFFFFF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Wykonawca zapłaci Zamawiającemu karę umowną: </w:t>
      </w:r>
    </w:p>
    <w:p w14:paraId="304705FF" w14:textId="77777777" w:rsidR="00FC45FB" w:rsidRPr="00650F58" w:rsidRDefault="00FC45FB" w:rsidP="00FC45FB">
      <w:pPr>
        <w:pStyle w:val="Styl"/>
        <w:numPr>
          <w:ilvl w:val="0"/>
          <w:numId w:val="15"/>
        </w:numPr>
        <w:shd w:val="clear" w:color="auto" w:fill="FFFFFF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za każde stwierdzone p</w:t>
      </w:r>
      <w:r w:rsidRPr="00650F58">
        <w:rPr>
          <w:rFonts w:ascii="Century Gothic" w:hAnsi="Century Gothic"/>
          <w:color w:val="848484"/>
          <w:sz w:val="20"/>
          <w:szCs w:val="20"/>
          <w:shd w:val="clear" w:color="auto" w:fill="FFFFFF"/>
        </w:rPr>
        <w:t>r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zez </w:t>
      </w:r>
      <w:r w:rsidRPr="00650F58">
        <w:rPr>
          <w:rFonts w:ascii="Century Gothic" w:hAnsi="Century Gothic"/>
          <w:color w:val="0D1010"/>
          <w:w w:val="92"/>
          <w:sz w:val="20"/>
          <w:szCs w:val="20"/>
          <w:shd w:val="clear" w:color="auto" w:fill="FFFFFF"/>
        </w:rPr>
        <w:t xml:space="preserve">osobę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sprawującą kontrolę nienależyte wykonanie umowy lub niezrealizowane w </w:t>
      </w:r>
      <w:r w:rsidRPr="00650F58">
        <w:rPr>
          <w:rFonts w:ascii="Century Gothic" w:hAnsi="Century Gothic"/>
          <w:color w:val="3A3B3A"/>
          <w:sz w:val="20"/>
          <w:szCs w:val="20"/>
          <w:shd w:val="clear" w:color="auto" w:fill="FFFFFF"/>
        </w:rPr>
        <w:t>w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ymaganym czasie zakresu - w wysokości 1 000,00 zł brutto, </w:t>
      </w:r>
    </w:p>
    <w:p w14:paraId="2FBDD68A" w14:textId="77777777" w:rsidR="00FC45FB" w:rsidRPr="00650F58" w:rsidRDefault="00FC45FB" w:rsidP="00FC45FB">
      <w:pPr>
        <w:pStyle w:val="Styl"/>
        <w:numPr>
          <w:ilvl w:val="0"/>
          <w:numId w:val="15"/>
        </w:numPr>
        <w:shd w:val="clear" w:color="auto" w:fill="FFFFFF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za nieterminowe poprawienie prac wykonanych nienależycie </w:t>
      </w:r>
      <w:r w:rsidRPr="00650F58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-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w wysokości 1 000,00 zł brutto za każdy dzień zwłoki, liczony od upływu dnia wyznaczonego na poprawienie do dnia faktycznego ich poprawienia, </w:t>
      </w:r>
    </w:p>
    <w:p w14:paraId="20DC29E0" w14:textId="77777777" w:rsidR="00FC45FB" w:rsidRPr="00650F58" w:rsidRDefault="00FC45FB" w:rsidP="00FC45FB">
      <w:pPr>
        <w:pStyle w:val="Styl"/>
        <w:numPr>
          <w:ilvl w:val="0"/>
          <w:numId w:val="15"/>
        </w:numPr>
        <w:shd w:val="clear" w:color="auto" w:fill="FFFFFF"/>
        <w:tabs>
          <w:tab w:val="left" w:pos="8364"/>
        </w:tabs>
        <w:ind w:right="14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za nieprzedłożenie w terminie dokumentów,</w:t>
      </w:r>
      <w:r w:rsidR="00407FB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o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których mowa w </w:t>
      </w:r>
      <w:r w:rsidRPr="00650F58">
        <w:rPr>
          <w:rFonts w:ascii="Century Gothic" w:hAnsi="Century Gothic"/>
          <w:color w:val="0D1010"/>
          <w:w w:val="112"/>
          <w:sz w:val="20"/>
          <w:szCs w:val="20"/>
          <w:shd w:val="clear" w:color="auto" w:fill="FFFFFF"/>
        </w:rPr>
        <w:t xml:space="preserve">§ </w:t>
      </w:r>
      <w:r w:rsidR="00AF2BF6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8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 xml:space="preserve"> ust</w:t>
      </w:r>
      <w:r w:rsidRPr="00650F58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.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FFFFF"/>
        </w:rPr>
        <w:t>10, potwierdzających zatrudnienie osoby na umowę o pracę, w wysokości 1 000,00 zł</w:t>
      </w:r>
      <w:r w:rsidRPr="00650F58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. </w:t>
      </w:r>
    </w:p>
    <w:p w14:paraId="393F43A0" w14:textId="77777777" w:rsidR="00FC45FB" w:rsidRPr="00650F58" w:rsidRDefault="00FC45FB" w:rsidP="00FC45FB">
      <w:pPr>
        <w:pStyle w:val="Styl"/>
        <w:numPr>
          <w:ilvl w:val="0"/>
          <w:numId w:val="16"/>
        </w:numPr>
        <w:shd w:val="clear" w:color="auto" w:fill="FEFFFE"/>
        <w:tabs>
          <w:tab w:val="left" w:pos="8364"/>
        </w:tabs>
        <w:ind w:right="14"/>
        <w:jc w:val="both"/>
        <w:rPr>
          <w:rFonts w:ascii="Century Gothic" w:hAnsi="Century Gothic"/>
          <w:color w:val="343636"/>
          <w:sz w:val="20"/>
          <w:szCs w:val="20"/>
          <w:shd w:val="clear" w:color="auto" w:fill="FEFFFE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EFFFE"/>
        </w:rPr>
        <w:t xml:space="preserve"> W przypadku powstania szkody, Zamawiający ma prawo dochodzenia odszkodowania przewyższającego wysokość kar umownych, do wysokości rzeczywiście poniesionej </w:t>
      </w:r>
      <w:r w:rsidRPr="00650F58">
        <w:rPr>
          <w:rFonts w:ascii="Century Gothic" w:hAnsi="Century Gothic"/>
          <w:color w:val="343636"/>
          <w:sz w:val="20"/>
          <w:szCs w:val="20"/>
          <w:shd w:val="clear" w:color="auto" w:fill="FEFFFE"/>
        </w:rPr>
        <w:t>s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EFFFE"/>
        </w:rPr>
        <w:t>zkody</w:t>
      </w:r>
      <w:r w:rsidRPr="00650F58">
        <w:rPr>
          <w:rFonts w:ascii="Century Gothic" w:hAnsi="Century Gothic"/>
          <w:color w:val="343636"/>
          <w:sz w:val="20"/>
          <w:szCs w:val="20"/>
          <w:shd w:val="clear" w:color="auto" w:fill="FEFFFE"/>
        </w:rPr>
        <w:t xml:space="preserve">. </w:t>
      </w:r>
    </w:p>
    <w:p w14:paraId="4B123561" w14:textId="77777777" w:rsidR="00FC45FB" w:rsidRPr="00650F58" w:rsidRDefault="00FC45FB" w:rsidP="00FC45FB">
      <w:pPr>
        <w:pStyle w:val="Styl"/>
        <w:numPr>
          <w:ilvl w:val="0"/>
          <w:numId w:val="16"/>
        </w:numPr>
        <w:shd w:val="clear" w:color="auto" w:fill="FEFFFE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EFFFE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EFFFE"/>
        </w:rPr>
        <w:t xml:space="preserve"> Zamawiający może dokonać potrącenia wymagalnych kar umownych z odsetkami z wynagrodzenia Wykonawcy, składając stosowne oświadczenie. </w:t>
      </w:r>
    </w:p>
    <w:p w14:paraId="1496A56E" w14:textId="77777777" w:rsidR="00FC45FB" w:rsidRPr="00650F58" w:rsidRDefault="00FC45FB" w:rsidP="00FC45FB">
      <w:pPr>
        <w:pStyle w:val="Styl"/>
        <w:numPr>
          <w:ilvl w:val="0"/>
          <w:numId w:val="16"/>
        </w:numPr>
        <w:shd w:val="clear" w:color="auto" w:fill="FEFFFE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EFFFE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EFFFE"/>
        </w:rPr>
        <w:t xml:space="preserve"> Każdorazowe nienależyte Wykonanie umowy stwierdzane będzie w obecności Wykonawcy potwierdzeniem czego będzie </w:t>
      </w:r>
      <w:r w:rsidR="00407FB6">
        <w:rPr>
          <w:rFonts w:ascii="Century Gothic" w:hAnsi="Century Gothic"/>
          <w:color w:val="0D1010"/>
          <w:sz w:val="20"/>
          <w:szCs w:val="20"/>
          <w:shd w:val="clear" w:color="auto" w:fill="FEFFFE"/>
        </w:rPr>
        <w:t>p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EFFFE"/>
        </w:rPr>
        <w:t xml:space="preserve">rotokół spisany w obecności Wykonawcy. </w:t>
      </w:r>
    </w:p>
    <w:p w14:paraId="7255229B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spacing w:before="120" w:after="120"/>
        <w:ind w:right="11"/>
        <w:jc w:val="center"/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 xml:space="preserve">§ </w:t>
      </w:r>
      <w:r w:rsidR="00D336BA" w:rsidRPr="00650F58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>10</w:t>
      </w:r>
    </w:p>
    <w:p w14:paraId="471D969C" w14:textId="77777777" w:rsidR="00FC45FB" w:rsidRPr="00650F58" w:rsidRDefault="00FC45FB" w:rsidP="00FC45FB">
      <w:pPr>
        <w:pStyle w:val="Styl"/>
        <w:shd w:val="clear" w:color="auto" w:fill="FEFFFE"/>
        <w:tabs>
          <w:tab w:val="left" w:pos="8364"/>
        </w:tabs>
        <w:ind w:left="1339" w:right="14"/>
        <w:jc w:val="both"/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EFFFE"/>
        </w:rPr>
      </w:pPr>
      <w:r w:rsidRPr="00650F58"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EFFFE"/>
        </w:rPr>
        <w:t xml:space="preserve">ZABEZPIECZENIE NALEŻYTEGO WYKONANIA UMOWY </w:t>
      </w:r>
    </w:p>
    <w:p w14:paraId="5527B3B7" w14:textId="6448AB3E" w:rsidR="00FC45FB" w:rsidRPr="00650F58" w:rsidRDefault="00FC45FB" w:rsidP="00FC45FB">
      <w:pPr>
        <w:pStyle w:val="Styl"/>
        <w:shd w:val="clear" w:color="auto" w:fill="FEFFFE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EFFFE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EFFFE"/>
        </w:rPr>
        <w:t xml:space="preserve">Tytułem zabezpieczenia należytego wykonania umowy Wykonawca wniósł w dniu zawarcia Umowy kwotę zabezpieczenia w wysokości </w:t>
      </w:r>
      <w:r w:rsidRPr="00650F58">
        <w:rPr>
          <w:rFonts w:ascii="Century Gothic" w:hAnsi="Century Gothic"/>
          <w:b/>
          <w:color w:val="0D1010"/>
          <w:sz w:val="20"/>
          <w:szCs w:val="20"/>
          <w:shd w:val="clear" w:color="auto" w:fill="FEFFFE"/>
        </w:rPr>
        <w:t>zamawiający nie wymaga wniesienia zabezpieczenia należytego wykonania umowy zgodnie z SWZ</w:t>
      </w:r>
      <w:r w:rsidR="00762B1E">
        <w:rPr>
          <w:rFonts w:ascii="Century Gothic" w:hAnsi="Century Gothic"/>
          <w:b/>
          <w:color w:val="0D1010"/>
          <w:sz w:val="20"/>
          <w:szCs w:val="20"/>
          <w:shd w:val="clear" w:color="auto" w:fill="FEFFFE"/>
        </w:rPr>
        <w:t>.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EFFFE"/>
        </w:rPr>
        <w:t xml:space="preserve"> </w:t>
      </w:r>
    </w:p>
    <w:p w14:paraId="6F265389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spacing w:before="120" w:after="120"/>
        <w:ind w:right="11"/>
        <w:jc w:val="center"/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>§ 1</w:t>
      </w:r>
      <w:r w:rsidR="00D336BA" w:rsidRPr="00650F58"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  <w:t>1</w:t>
      </w:r>
    </w:p>
    <w:p w14:paraId="2C5FA9BA" w14:textId="77777777" w:rsidR="00FC45FB" w:rsidRPr="00650F58" w:rsidRDefault="00FC45FB" w:rsidP="00FC45FB">
      <w:pPr>
        <w:pStyle w:val="Styl"/>
        <w:shd w:val="clear" w:color="auto" w:fill="FEFFFE"/>
        <w:tabs>
          <w:tab w:val="left" w:pos="8364"/>
        </w:tabs>
        <w:ind w:right="14"/>
        <w:jc w:val="center"/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EFFFE"/>
        </w:rPr>
      </w:pPr>
      <w:r w:rsidRPr="00650F58">
        <w:rPr>
          <w:rFonts w:ascii="Century Gothic" w:hAnsi="Century Gothic"/>
          <w:b/>
          <w:color w:val="0D1010"/>
          <w:sz w:val="20"/>
          <w:szCs w:val="20"/>
          <w:u w:val="single"/>
          <w:shd w:val="clear" w:color="auto" w:fill="FEFFFE"/>
        </w:rPr>
        <w:t>WYPOWIEDZENIE UMOWY</w:t>
      </w:r>
    </w:p>
    <w:p w14:paraId="6CFF2141" w14:textId="77777777" w:rsidR="00FC45FB" w:rsidRPr="00650F58" w:rsidRDefault="00FC45FB" w:rsidP="00FC45FB">
      <w:pPr>
        <w:pStyle w:val="Styl"/>
        <w:shd w:val="clear" w:color="auto" w:fill="FEFFFE"/>
        <w:tabs>
          <w:tab w:val="left" w:pos="8364"/>
        </w:tabs>
        <w:ind w:left="5"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EFFFE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EFFFE"/>
        </w:rPr>
        <w:t xml:space="preserve">W razie: </w:t>
      </w:r>
    </w:p>
    <w:p w14:paraId="12ABAEE8" w14:textId="77777777" w:rsidR="00FC45FB" w:rsidRPr="00650F58" w:rsidRDefault="00FC45FB" w:rsidP="00FC45FB">
      <w:pPr>
        <w:pStyle w:val="Styl"/>
        <w:numPr>
          <w:ilvl w:val="0"/>
          <w:numId w:val="17"/>
        </w:numPr>
        <w:shd w:val="clear" w:color="auto" w:fill="FEFFFE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EFFFE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EFFFE"/>
        </w:rPr>
        <w:t xml:space="preserve"> nienależytego wykonywania umowy lub </w:t>
      </w:r>
    </w:p>
    <w:p w14:paraId="5F61AA29" w14:textId="77777777" w:rsidR="00FC45FB" w:rsidRPr="00650F58" w:rsidRDefault="00FC45FB" w:rsidP="00FC45FB">
      <w:pPr>
        <w:pStyle w:val="Styl"/>
        <w:numPr>
          <w:ilvl w:val="0"/>
          <w:numId w:val="17"/>
        </w:numPr>
        <w:shd w:val="clear" w:color="auto" w:fill="FEFFFE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EFFFE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EFFFE"/>
        </w:rPr>
        <w:t xml:space="preserve"> powtarzających się zaniedbań lub </w:t>
      </w:r>
    </w:p>
    <w:p w14:paraId="40C9C35B" w14:textId="77777777" w:rsidR="00FC45FB" w:rsidRPr="00650F58" w:rsidRDefault="00FC45FB" w:rsidP="00FC45FB">
      <w:pPr>
        <w:pStyle w:val="Styl"/>
        <w:numPr>
          <w:ilvl w:val="0"/>
          <w:numId w:val="17"/>
        </w:numPr>
        <w:shd w:val="clear" w:color="auto" w:fill="FEFFFE"/>
        <w:tabs>
          <w:tab w:val="left" w:pos="8364"/>
        </w:tabs>
        <w:ind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EFFFE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EFFFE"/>
        </w:rPr>
        <w:t xml:space="preserve"> opóźnień w podjęciu wykonywania prac, </w:t>
      </w:r>
    </w:p>
    <w:p w14:paraId="17585972" w14:textId="77777777" w:rsidR="00FC45FB" w:rsidRPr="00650F58" w:rsidRDefault="00FC45FB" w:rsidP="00FC45FB">
      <w:pPr>
        <w:pStyle w:val="Styl"/>
        <w:shd w:val="clear" w:color="auto" w:fill="FEFFFE"/>
        <w:tabs>
          <w:tab w:val="left" w:pos="8364"/>
        </w:tabs>
        <w:ind w:left="5" w:right="14"/>
        <w:jc w:val="both"/>
        <w:rPr>
          <w:rFonts w:ascii="Century Gothic" w:hAnsi="Century Gothic"/>
          <w:color w:val="0D1010"/>
          <w:sz w:val="20"/>
          <w:szCs w:val="20"/>
          <w:shd w:val="clear" w:color="auto" w:fill="FEFFFE"/>
        </w:rPr>
      </w:pPr>
      <w:r w:rsidRPr="00650F58">
        <w:rPr>
          <w:rFonts w:ascii="Century Gothic" w:hAnsi="Century Gothic"/>
          <w:color w:val="0D1010"/>
          <w:sz w:val="20"/>
          <w:szCs w:val="20"/>
          <w:shd w:val="clear" w:color="auto" w:fill="FEFFFE"/>
        </w:rPr>
        <w:t xml:space="preserve">Zamawiający może wypowiedzieć </w:t>
      </w:r>
      <w:r w:rsidRPr="00650F58">
        <w:rPr>
          <w:rFonts w:ascii="Century Gothic" w:hAnsi="Century Gothic"/>
          <w:iCs/>
          <w:color w:val="0D1010"/>
          <w:sz w:val="20"/>
          <w:szCs w:val="20"/>
          <w:shd w:val="clear" w:color="auto" w:fill="FEFFFE"/>
        </w:rPr>
        <w:t>umowę</w:t>
      </w:r>
      <w:r w:rsidRPr="00650F58">
        <w:rPr>
          <w:rFonts w:ascii="Century Gothic" w:hAnsi="Century Gothic" w:cs="Arial"/>
          <w:i/>
          <w:iCs/>
          <w:color w:val="0D1010"/>
          <w:sz w:val="20"/>
          <w:szCs w:val="20"/>
          <w:shd w:val="clear" w:color="auto" w:fill="FEFFFE"/>
        </w:rPr>
        <w:t xml:space="preserve"> </w:t>
      </w:r>
      <w:r w:rsidRPr="00650F58">
        <w:rPr>
          <w:rFonts w:ascii="Century Gothic" w:hAnsi="Century Gothic"/>
          <w:color w:val="0D1010"/>
          <w:sz w:val="20"/>
          <w:szCs w:val="20"/>
          <w:shd w:val="clear" w:color="auto" w:fill="FEFFFE"/>
        </w:rPr>
        <w:t xml:space="preserve">w trybie natychmiastowym. </w:t>
      </w:r>
    </w:p>
    <w:p w14:paraId="336C26A8" w14:textId="77777777" w:rsidR="00D336BA" w:rsidRPr="00650F58" w:rsidRDefault="00D336BA" w:rsidP="00D336BA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color w:val="0D0F0F"/>
          <w:sz w:val="20"/>
          <w:szCs w:val="20"/>
        </w:rPr>
      </w:pPr>
      <w:r w:rsidRPr="00650F58">
        <w:rPr>
          <w:rFonts w:ascii="Century Gothic" w:hAnsi="Century Gothic"/>
          <w:b/>
          <w:bCs/>
          <w:color w:val="0D0F0F"/>
          <w:sz w:val="20"/>
          <w:szCs w:val="20"/>
        </w:rPr>
        <w:lastRenderedPageBreak/>
        <w:t>§ 1</w:t>
      </w:r>
      <w:r w:rsidR="001B64E9" w:rsidRPr="00650F58">
        <w:rPr>
          <w:rFonts w:ascii="Century Gothic" w:hAnsi="Century Gothic"/>
          <w:b/>
          <w:bCs/>
          <w:color w:val="0D0F0F"/>
          <w:sz w:val="20"/>
          <w:szCs w:val="20"/>
        </w:rPr>
        <w:t>2</w:t>
      </w:r>
    </w:p>
    <w:p w14:paraId="5713D65E" w14:textId="77777777" w:rsidR="00D336BA" w:rsidRPr="00650F58" w:rsidRDefault="00D336BA" w:rsidP="00D336BA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color w:val="0E1211"/>
          <w:sz w:val="20"/>
          <w:szCs w:val="20"/>
          <w:u w:val="single"/>
        </w:rPr>
      </w:pPr>
      <w:r w:rsidRPr="00650F58">
        <w:rPr>
          <w:rFonts w:ascii="Century Gothic" w:hAnsi="Century Gothic"/>
          <w:b/>
          <w:bCs/>
          <w:color w:val="0E1211"/>
          <w:sz w:val="20"/>
          <w:szCs w:val="20"/>
          <w:u w:val="single"/>
        </w:rPr>
        <w:t>PODWYKONAWCY</w:t>
      </w:r>
    </w:p>
    <w:p w14:paraId="2F13BE19" w14:textId="77777777" w:rsidR="00D336BA" w:rsidRPr="00650F58" w:rsidRDefault="00D336BA" w:rsidP="00D336BA">
      <w:pPr>
        <w:autoSpaceDE w:val="0"/>
        <w:autoSpaceDN w:val="0"/>
        <w:adjustRightInd w:val="0"/>
        <w:spacing w:after="0"/>
        <w:rPr>
          <w:rFonts w:ascii="Century Gothic" w:hAnsi="Century Gothic"/>
          <w:color w:val="000000"/>
          <w:sz w:val="20"/>
          <w:szCs w:val="20"/>
        </w:rPr>
      </w:pPr>
      <w:r w:rsidRPr="00650F58">
        <w:rPr>
          <w:rFonts w:ascii="Century Gothic" w:hAnsi="Century Gothic"/>
          <w:color w:val="000000"/>
          <w:sz w:val="20"/>
          <w:szCs w:val="20"/>
        </w:rPr>
        <w:t xml:space="preserve">1. W przypadku gdyby Wykonawca zamierzał zatrudnić do realizacji przedmiotu umowy Podwykonawców (na rachunek i ryzyko Wykonawcy), powinien powiadomić o tym fakcie Zamawiającego oraz przedstawić Zamawiającemu przed przystąpieniem Podwykonawców do realizacji zadań, do pisemnej akceptacji projekty umów, które ma zamiar zawrzeć </w:t>
      </w:r>
      <w:r w:rsidR="001B64E9" w:rsidRPr="00650F58">
        <w:rPr>
          <w:rFonts w:ascii="Century Gothic" w:hAnsi="Century Gothic"/>
          <w:color w:val="000000"/>
          <w:sz w:val="20"/>
          <w:szCs w:val="20"/>
        </w:rPr>
        <w:br/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z Podwykonawcami, a których postanowienia nie mogą być sprzeczne z postanowieniami niniejszej umowy. </w:t>
      </w:r>
    </w:p>
    <w:p w14:paraId="237098C7" w14:textId="77777777" w:rsidR="00D336BA" w:rsidRPr="00650F58" w:rsidRDefault="00D336BA" w:rsidP="00D336BA">
      <w:pPr>
        <w:autoSpaceDE w:val="0"/>
        <w:autoSpaceDN w:val="0"/>
        <w:adjustRightInd w:val="0"/>
        <w:spacing w:after="0"/>
        <w:rPr>
          <w:rFonts w:ascii="Century Gothic" w:hAnsi="Century Gothic"/>
          <w:color w:val="000000"/>
          <w:sz w:val="20"/>
          <w:szCs w:val="20"/>
        </w:rPr>
      </w:pPr>
      <w:r w:rsidRPr="00650F58">
        <w:rPr>
          <w:rFonts w:ascii="Century Gothic" w:hAnsi="Century Gothic"/>
          <w:color w:val="000000"/>
          <w:sz w:val="20"/>
          <w:szCs w:val="20"/>
        </w:rPr>
        <w:t xml:space="preserve">2. Zamawiający w terminie 7 dni roboczych od pisemnego przekazania - przedstawienia </w:t>
      </w:r>
      <w:r w:rsidRPr="00650F58">
        <w:rPr>
          <w:rFonts w:ascii="Century Gothic" w:hAnsi="Century Gothic"/>
          <w:color w:val="000000"/>
          <w:sz w:val="20"/>
          <w:szCs w:val="20"/>
        </w:rPr>
        <w:br/>
        <w:t xml:space="preserve">mu projektów umów z Podwykonawcami dokona akceptacji umów lub zgłosi sprzeciw, </w:t>
      </w:r>
      <w:r w:rsidRPr="00650F58">
        <w:rPr>
          <w:rFonts w:ascii="Century Gothic" w:hAnsi="Century Gothic"/>
          <w:color w:val="000000"/>
          <w:sz w:val="20"/>
          <w:szCs w:val="20"/>
        </w:rPr>
        <w:br/>
        <w:t xml:space="preserve">lub zastrzeżenia do ich treści. Wykonawca zobowiązany jest do przedstawienia Zamawiającemu umów z naniesionymi poprawkami w ciągu 2 dni roboczych do akceptacji. Nie przedstawienie Zamawiającemu umów uwzględniających uwagi Zamawiającego poczytuje się za przyjęcie przez Wykonawcę zgłoszonego przez Zamawiającego sprzeciwu </w:t>
      </w:r>
      <w:r w:rsidR="00C55FC4">
        <w:rPr>
          <w:rFonts w:ascii="Century Gothic" w:hAnsi="Century Gothic"/>
          <w:color w:val="000000"/>
          <w:sz w:val="20"/>
          <w:szCs w:val="20"/>
        </w:rPr>
        <w:br/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lub zastrzeżeń. </w:t>
      </w:r>
    </w:p>
    <w:p w14:paraId="31A1E003" w14:textId="77777777" w:rsidR="00D336BA" w:rsidRPr="00650F58" w:rsidRDefault="00D336BA" w:rsidP="00D336BA">
      <w:pPr>
        <w:autoSpaceDE w:val="0"/>
        <w:autoSpaceDN w:val="0"/>
        <w:adjustRightInd w:val="0"/>
        <w:spacing w:after="0"/>
        <w:rPr>
          <w:rFonts w:ascii="Century Gothic" w:hAnsi="Century Gothic"/>
          <w:color w:val="000000"/>
          <w:sz w:val="20"/>
          <w:szCs w:val="20"/>
        </w:rPr>
      </w:pPr>
      <w:r w:rsidRPr="00650F58">
        <w:rPr>
          <w:rFonts w:ascii="Century Gothic" w:hAnsi="Century Gothic"/>
          <w:color w:val="000000"/>
          <w:sz w:val="20"/>
          <w:szCs w:val="20"/>
        </w:rPr>
        <w:t xml:space="preserve">3. Wykonawca przedkłada Zamawiającemu w terminie do 7 dni od dnia zawarcia umowy </w:t>
      </w:r>
      <w:r w:rsidRPr="00650F58">
        <w:rPr>
          <w:rFonts w:ascii="Century Gothic" w:hAnsi="Century Gothic"/>
          <w:color w:val="000000"/>
          <w:sz w:val="20"/>
          <w:szCs w:val="20"/>
        </w:rPr>
        <w:br/>
        <w:t xml:space="preserve">o podwykonawstwo kopię umowy, poświadczoną za zgodność z oryginałem. </w:t>
      </w:r>
    </w:p>
    <w:p w14:paraId="2A1BA523" w14:textId="77777777" w:rsidR="00D336BA" w:rsidRPr="00650F58" w:rsidRDefault="00D336BA" w:rsidP="00D336BA">
      <w:pPr>
        <w:autoSpaceDE w:val="0"/>
        <w:autoSpaceDN w:val="0"/>
        <w:adjustRightInd w:val="0"/>
        <w:spacing w:after="0"/>
        <w:rPr>
          <w:rFonts w:ascii="Century Gothic" w:hAnsi="Century Gothic"/>
          <w:color w:val="000000"/>
          <w:sz w:val="20"/>
          <w:szCs w:val="20"/>
        </w:rPr>
      </w:pPr>
      <w:r w:rsidRPr="00650F58">
        <w:rPr>
          <w:rFonts w:ascii="Century Gothic" w:hAnsi="Century Gothic"/>
          <w:color w:val="000000"/>
          <w:sz w:val="20"/>
          <w:szCs w:val="20"/>
        </w:rPr>
        <w:t xml:space="preserve">4. Zamawiający w terminie 7 dni roboczych od pisemnego przekazania - przedstawienia </w:t>
      </w:r>
      <w:r w:rsidR="00C55FC4">
        <w:rPr>
          <w:rFonts w:ascii="Century Gothic" w:hAnsi="Century Gothic"/>
          <w:color w:val="000000"/>
          <w:sz w:val="20"/>
          <w:szCs w:val="20"/>
        </w:rPr>
        <w:br/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mu kopii umów z podwykonawcami, dokona akceptacji umów lub zgłosi sprzeciw, </w:t>
      </w:r>
      <w:r w:rsidR="00C55FC4">
        <w:rPr>
          <w:rFonts w:ascii="Century Gothic" w:hAnsi="Century Gothic"/>
          <w:color w:val="000000"/>
          <w:sz w:val="20"/>
          <w:szCs w:val="20"/>
        </w:rPr>
        <w:br/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lub zastrzeżenia do ich treści. Wykonawca zobowiązany jest do przedstawienia Zamawiającemu zmian w ciągu 2 dni roboczych do akceptacji. Nie przedstawienie Zamawiającemu umów uwzględniających uwagi Zamawiającego poczytuje się za przyjęcie przez Wykonawcę zgłoszonego przez Zamawiającego sprzeciwu lub zastrzeżeń. </w:t>
      </w:r>
    </w:p>
    <w:p w14:paraId="019B0596" w14:textId="77777777" w:rsidR="00D336BA" w:rsidRPr="00650F58" w:rsidRDefault="00D336BA" w:rsidP="00D336BA">
      <w:pPr>
        <w:autoSpaceDE w:val="0"/>
        <w:autoSpaceDN w:val="0"/>
        <w:adjustRightInd w:val="0"/>
        <w:spacing w:after="0"/>
        <w:rPr>
          <w:rFonts w:ascii="Century Gothic" w:hAnsi="Century Gothic"/>
          <w:color w:val="000000"/>
          <w:sz w:val="20"/>
          <w:szCs w:val="20"/>
        </w:rPr>
      </w:pPr>
      <w:r w:rsidRPr="00650F58">
        <w:rPr>
          <w:rFonts w:ascii="Century Gothic" w:hAnsi="Century Gothic"/>
          <w:color w:val="000000"/>
          <w:sz w:val="20"/>
          <w:szCs w:val="20"/>
        </w:rPr>
        <w:t xml:space="preserve">5. Wykonawca, wraz ze złożeniem projektu umowy o podwykonawstwo, przedkłada zamawiającemu zestawienie kosztowe realizacji zamówienia zawierające zbiorczą informację </w:t>
      </w:r>
      <w:r w:rsidR="006B6EEC" w:rsidRPr="00650F58">
        <w:rPr>
          <w:rFonts w:ascii="Century Gothic" w:hAnsi="Century Gothic"/>
          <w:color w:val="000000"/>
          <w:sz w:val="20"/>
          <w:szCs w:val="20"/>
        </w:rPr>
        <w:br/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o wynagrodzeniach dla podwykonawców i wykonawcy. </w:t>
      </w:r>
    </w:p>
    <w:p w14:paraId="3332051D" w14:textId="77777777" w:rsidR="00D336BA" w:rsidRPr="00650F58" w:rsidRDefault="00D336BA" w:rsidP="00D336BA">
      <w:pPr>
        <w:autoSpaceDE w:val="0"/>
        <w:autoSpaceDN w:val="0"/>
        <w:adjustRightInd w:val="0"/>
        <w:spacing w:after="0"/>
        <w:rPr>
          <w:rFonts w:ascii="Century Gothic" w:hAnsi="Century Gothic"/>
          <w:color w:val="000000"/>
          <w:sz w:val="20"/>
          <w:szCs w:val="20"/>
        </w:rPr>
      </w:pPr>
      <w:r w:rsidRPr="00650F58">
        <w:rPr>
          <w:rFonts w:ascii="Century Gothic" w:hAnsi="Century Gothic"/>
          <w:color w:val="000000"/>
          <w:sz w:val="20"/>
          <w:szCs w:val="20"/>
        </w:rPr>
        <w:t xml:space="preserve">6. </w:t>
      </w:r>
      <w:r w:rsidRPr="00C55FC4">
        <w:rPr>
          <w:rFonts w:ascii="Century Gothic" w:hAnsi="Century Gothic"/>
          <w:bCs/>
          <w:color w:val="000000"/>
          <w:sz w:val="20"/>
          <w:szCs w:val="20"/>
        </w:rPr>
        <w:t>Wykonawca</w:t>
      </w:r>
      <w:r w:rsidRPr="00650F58">
        <w:rPr>
          <w:rFonts w:ascii="Century Gothic" w:hAnsi="Century Gothic"/>
          <w:b/>
          <w:bCs/>
          <w:color w:val="000000"/>
          <w:sz w:val="20"/>
          <w:szCs w:val="20"/>
        </w:rPr>
        <w:t xml:space="preserve"> </w:t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ponosi pełną odpowiedzialność za właściwe i terminowe wykonanie całego przedmiotu umowy, w tym także odpowiedzialność za jakość, terminowość </w:t>
      </w:r>
      <w:r w:rsidR="00C55FC4">
        <w:rPr>
          <w:rFonts w:ascii="Century Gothic" w:hAnsi="Century Gothic"/>
          <w:color w:val="000000"/>
          <w:sz w:val="20"/>
          <w:szCs w:val="20"/>
        </w:rPr>
        <w:br/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oraz bezpieczeństwo robót wykonywanych przez podwykonawców. </w:t>
      </w:r>
    </w:p>
    <w:p w14:paraId="20FAF72A" w14:textId="77777777" w:rsidR="00D336BA" w:rsidRPr="00650F58" w:rsidRDefault="00D336BA" w:rsidP="00D336BA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color w:val="0D0F0F"/>
          <w:sz w:val="20"/>
          <w:szCs w:val="20"/>
        </w:rPr>
      </w:pPr>
      <w:r w:rsidRPr="00650F58">
        <w:rPr>
          <w:rFonts w:ascii="Century Gothic" w:hAnsi="Century Gothic"/>
          <w:b/>
          <w:bCs/>
          <w:color w:val="0D0F0F"/>
          <w:sz w:val="20"/>
          <w:szCs w:val="20"/>
        </w:rPr>
        <w:t>§ 1</w:t>
      </w:r>
      <w:r w:rsidR="001B64E9" w:rsidRPr="00650F58">
        <w:rPr>
          <w:rFonts w:ascii="Century Gothic" w:hAnsi="Century Gothic"/>
          <w:b/>
          <w:bCs/>
          <w:color w:val="0D0F0F"/>
          <w:sz w:val="20"/>
          <w:szCs w:val="20"/>
        </w:rPr>
        <w:t>3</w:t>
      </w:r>
    </w:p>
    <w:p w14:paraId="56E8CC21" w14:textId="77777777" w:rsidR="00D336BA" w:rsidRPr="00650F58" w:rsidRDefault="00D336BA" w:rsidP="00D336BA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color w:val="0E1211"/>
          <w:sz w:val="20"/>
          <w:szCs w:val="20"/>
          <w:u w:val="single"/>
        </w:rPr>
      </w:pPr>
      <w:r w:rsidRPr="00650F58">
        <w:rPr>
          <w:rFonts w:ascii="Century Gothic" w:hAnsi="Century Gothic"/>
          <w:b/>
          <w:bCs/>
          <w:color w:val="0E1211"/>
          <w:sz w:val="20"/>
          <w:szCs w:val="20"/>
          <w:u w:val="single"/>
        </w:rPr>
        <w:t>UBEZPIECZENIE</w:t>
      </w:r>
    </w:p>
    <w:p w14:paraId="3BEBE338" w14:textId="77777777" w:rsidR="00D336BA" w:rsidRPr="00650F58" w:rsidRDefault="00D336BA" w:rsidP="00D336BA">
      <w:pPr>
        <w:autoSpaceDE w:val="0"/>
        <w:autoSpaceDN w:val="0"/>
        <w:adjustRightInd w:val="0"/>
        <w:spacing w:after="27"/>
        <w:rPr>
          <w:rFonts w:ascii="Century Gothic" w:hAnsi="Century Gothic"/>
          <w:color w:val="000000"/>
          <w:sz w:val="20"/>
          <w:szCs w:val="20"/>
        </w:rPr>
      </w:pPr>
      <w:r w:rsidRPr="00650F58">
        <w:rPr>
          <w:rFonts w:ascii="Century Gothic" w:hAnsi="Century Gothic"/>
          <w:color w:val="000000"/>
          <w:sz w:val="20"/>
          <w:szCs w:val="20"/>
        </w:rPr>
        <w:t xml:space="preserve">1. Wykonawca zobowiązany jest do posiadania ubezpieczenia od odpowiedzialności cywilnej </w:t>
      </w:r>
      <w:r w:rsidR="006B6EEC" w:rsidRPr="00650F58">
        <w:rPr>
          <w:rFonts w:ascii="Century Gothic" w:hAnsi="Century Gothic"/>
          <w:color w:val="000000"/>
          <w:sz w:val="20"/>
          <w:szCs w:val="20"/>
        </w:rPr>
        <w:br/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z tytułu działalności objętej zamówieniem opiewającego na sumę gwarancyjną nie mniejszą, </w:t>
      </w:r>
      <w:r w:rsidR="006B6EEC" w:rsidRPr="00650F58">
        <w:rPr>
          <w:rFonts w:ascii="Century Gothic" w:hAnsi="Century Gothic"/>
          <w:color w:val="000000"/>
          <w:sz w:val="20"/>
          <w:szCs w:val="20"/>
        </w:rPr>
        <w:br/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niż </w:t>
      </w:r>
      <w:r w:rsidR="007737DA">
        <w:rPr>
          <w:rFonts w:ascii="Century Gothic" w:hAnsi="Century Gothic"/>
          <w:color w:val="000000"/>
          <w:sz w:val="20"/>
          <w:szCs w:val="20"/>
        </w:rPr>
        <w:t>400</w:t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 000,00 zł przez cały okres realizacji umowy. </w:t>
      </w:r>
    </w:p>
    <w:p w14:paraId="6378B99A" w14:textId="77777777" w:rsidR="00D336BA" w:rsidRPr="00650F58" w:rsidRDefault="00D336BA" w:rsidP="00D336BA">
      <w:pPr>
        <w:autoSpaceDE w:val="0"/>
        <w:autoSpaceDN w:val="0"/>
        <w:adjustRightInd w:val="0"/>
        <w:spacing w:after="27"/>
        <w:rPr>
          <w:rFonts w:ascii="Century Gothic" w:hAnsi="Century Gothic"/>
          <w:color w:val="000000"/>
          <w:sz w:val="20"/>
          <w:szCs w:val="20"/>
        </w:rPr>
      </w:pPr>
      <w:r w:rsidRPr="00650F58">
        <w:rPr>
          <w:rFonts w:ascii="Century Gothic" w:hAnsi="Century Gothic"/>
          <w:color w:val="000000"/>
          <w:sz w:val="20"/>
          <w:szCs w:val="20"/>
        </w:rPr>
        <w:t xml:space="preserve">2. W przypadku gdy umowa ubezpieczenia obejmuje okres krótszy, niż okres realizacji umowy, Wykonawca zobowiązany jest do zachowania ciągłości ubezpieczenia na wymaganą kwotę oraz przedkładania kopii kolejnych umów (polis) i dowodów zapłaty składki ubezpieczenia </w:t>
      </w:r>
      <w:r w:rsidR="006B6EEC" w:rsidRPr="00650F58">
        <w:rPr>
          <w:rFonts w:ascii="Century Gothic" w:hAnsi="Century Gothic"/>
          <w:color w:val="000000"/>
          <w:sz w:val="20"/>
          <w:szCs w:val="20"/>
        </w:rPr>
        <w:br/>
      </w:r>
      <w:r w:rsidRPr="00650F58">
        <w:rPr>
          <w:rFonts w:ascii="Century Gothic" w:hAnsi="Century Gothic"/>
          <w:color w:val="000000"/>
          <w:sz w:val="20"/>
          <w:szCs w:val="20"/>
        </w:rPr>
        <w:t>(lub</w:t>
      </w:r>
      <w:r w:rsidR="006B6EEC" w:rsidRPr="00650F58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jej części/raty) Zamawiającemu bez wezwania. </w:t>
      </w:r>
    </w:p>
    <w:p w14:paraId="2975361E" w14:textId="77777777" w:rsidR="00D336BA" w:rsidRPr="00650F58" w:rsidRDefault="00D336BA" w:rsidP="00D336BA">
      <w:pPr>
        <w:autoSpaceDE w:val="0"/>
        <w:autoSpaceDN w:val="0"/>
        <w:adjustRightInd w:val="0"/>
        <w:spacing w:after="27"/>
        <w:rPr>
          <w:rFonts w:ascii="Century Gothic" w:hAnsi="Century Gothic"/>
          <w:color w:val="000000"/>
          <w:sz w:val="20"/>
          <w:szCs w:val="20"/>
        </w:rPr>
      </w:pPr>
      <w:r w:rsidRPr="00650F58">
        <w:rPr>
          <w:rFonts w:ascii="Century Gothic" w:hAnsi="Century Gothic"/>
          <w:color w:val="000000"/>
          <w:sz w:val="20"/>
          <w:szCs w:val="20"/>
        </w:rPr>
        <w:t xml:space="preserve">3. W przypadku nieprzedłożenia umowy ubezpieczenia (polisy) oraz dowodów zapłaty składki ubezpieczenia w ciągu 7 dni od dnia wygaśnięcia poprzedniej polisy, Zamawiający uprawniony </w:t>
      </w:r>
      <w:r w:rsidR="006B6EEC" w:rsidRPr="00650F58">
        <w:rPr>
          <w:rFonts w:ascii="Century Gothic" w:hAnsi="Century Gothic"/>
          <w:color w:val="000000"/>
          <w:sz w:val="20"/>
          <w:szCs w:val="20"/>
        </w:rPr>
        <w:br/>
        <w:t>j</w:t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est do zawarcia umowy ubezpieczenia na koszt Wykonawcy i potrącenia należnej kwoty </w:t>
      </w:r>
      <w:r w:rsidR="006B6EEC" w:rsidRPr="00650F58">
        <w:rPr>
          <w:rFonts w:ascii="Century Gothic" w:hAnsi="Century Gothic"/>
          <w:color w:val="000000"/>
          <w:sz w:val="20"/>
          <w:szCs w:val="20"/>
        </w:rPr>
        <w:br/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z wynagrodzenia przysługującego Wykonawcy, na co Wykonawca wyraża zgodę. </w:t>
      </w:r>
    </w:p>
    <w:p w14:paraId="10A9E954" w14:textId="77777777" w:rsidR="00D336BA" w:rsidRPr="00650F58" w:rsidRDefault="00D336BA" w:rsidP="00D336BA">
      <w:pPr>
        <w:autoSpaceDE w:val="0"/>
        <w:autoSpaceDN w:val="0"/>
        <w:adjustRightInd w:val="0"/>
        <w:spacing w:after="0"/>
        <w:rPr>
          <w:rFonts w:ascii="Century Gothic" w:hAnsi="Century Gothic"/>
          <w:color w:val="000000"/>
          <w:sz w:val="20"/>
          <w:szCs w:val="20"/>
        </w:rPr>
      </w:pPr>
      <w:r w:rsidRPr="00650F58">
        <w:rPr>
          <w:rFonts w:ascii="Century Gothic" w:hAnsi="Century Gothic"/>
          <w:color w:val="000000"/>
          <w:sz w:val="20"/>
          <w:szCs w:val="20"/>
        </w:rPr>
        <w:t xml:space="preserve">4. Wykonawca przed podpisaniem umowy przedstawił umowę (polisę) oraz dowód opłacenia składki ubezpieczenia / …. raty składki ubezpieczenia oraz przekazał Zamawiającemu uwiarygodnione kopie tych dokumentów. </w:t>
      </w:r>
    </w:p>
    <w:p w14:paraId="6168F97B" w14:textId="77777777" w:rsidR="00D336BA" w:rsidRPr="00650F58" w:rsidRDefault="00D336BA" w:rsidP="00D336BA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color w:val="0D0F0F"/>
          <w:sz w:val="20"/>
          <w:szCs w:val="20"/>
        </w:rPr>
      </w:pPr>
      <w:r w:rsidRPr="00650F58">
        <w:rPr>
          <w:rFonts w:ascii="Century Gothic" w:hAnsi="Century Gothic"/>
          <w:b/>
          <w:bCs/>
          <w:color w:val="0D0F0F"/>
          <w:sz w:val="20"/>
          <w:szCs w:val="20"/>
        </w:rPr>
        <w:t>§ 1</w:t>
      </w:r>
      <w:r w:rsidR="001B64E9" w:rsidRPr="00650F58">
        <w:rPr>
          <w:rFonts w:ascii="Century Gothic" w:hAnsi="Century Gothic"/>
          <w:b/>
          <w:bCs/>
          <w:color w:val="0D0F0F"/>
          <w:sz w:val="20"/>
          <w:szCs w:val="20"/>
        </w:rPr>
        <w:t>4</w:t>
      </w:r>
    </w:p>
    <w:p w14:paraId="1337C5D8" w14:textId="77777777" w:rsidR="00D336BA" w:rsidRPr="00650F58" w:rsidRDefault="00D336BA" w:rsidP="00D336BA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color w:val="0E1211"/>
          <w:sz w:val="20"/>
          <w:szCs w:val="20"/>
          <w:u w:val="single"/>
        </w:rPr>
      </w:pPr>
      <w:r w:rsidRPr="00650F58">
        <w:rPr>
          <w:rFonts w:ascii="Century Gothic" w:hAnsi="Century Gothic"/>
          <w:b/>
          <w:bCs/>
          <w:color w:val="0E1211"/>
          <w:sz w:val="20"/>
          <w:szCs w:val="20"/>
          <w:u w:val="single"/>
        </w:rPr>
        <w:t>POSTANOWIENIA KOŃCOWE</w:t>
      </w:r>
    </w:p>
    <w:p w14:paraId="5DADA0FF" w14:textId="77777777" w:rsidR="00D336BA" w:rsidRPr="00650F58" w:rsidRDefault="00D336BA" w:rsidP="00D336BA">
      <w:pPr>
        <w:autoSpaceDE w:val="0"/>
        <w:autoSpaceDN w:val="0"/>
        <w:adjustRightInd w:val="0"/>
        <w:spacing w:after="14"/>
        <w:rPr>
          <w:rFonts w:ascii="Century Gothic" w:hAnsi="Century Gothic"/>
          <w:color w:val="0E1211"/>
          <w:sz w:val="20"/>
          <w:szCs w:val="20"/>
        </w:rPr>
      </w:pPr>
      <w:r w:rsidRPr="00650F58">
        <w:rPr>
          <w:rFonts w:ascii="Century Gothic" w:hAnsi="Century Gothic"/>
          <w:color w:val="0E1211"/>
          <w:sz w:val="20"/>
          <w:szCs w:val="20"/>
        </w:rPr>
        <w:t xml:space="preserve">1. W sprawach nieuregulowanych umową mają zastosowanie przepisy Kodeksu cywilnego </w:t>
      </w:r>
      <w:r w:rsidR="00C55FC4">
        <w:rPr>
          <w:rFonts w:ascii="Century Gothic" w:hAnsi="Century Gothic"/>
          <w:color w:val="0E1211"/>
          <w:sz w:val="20"/>
          <w:szCs w:val="20"/>
        </w:rPr>
        <w:br/>
      </w:r>
      <w:r w:rsidRPr="00650F58">
        <w:rPr>
          <w:rFonts w:ascii="Century Gothic" w:hAnsi="Century Gothic"/>
          <w:color w:val="0E1211"/>
          <w:sz w:val="20"/>
          <w:szCs w:val="20"/>
        </w:rPr>
        <w:t xml:space="preserve">i ustawy Prawo zamówień publicznych. </w:t>
      </w:r>
    </w:p>
    <w:p w14:paraId="690632F2" w14:textId="77777777" w:rsidR="00D336BA" w:rsidRPr="00650F58" w:rsidRDefault="00D336BA" w:rsidP="00D336BA">
      <w:pPr>
        <w:autoSpaceDE w:val="0"/>
        <w:autoSpaceDN w:val="0"/>
        <w:adjustRightInd w:val="0"/>
        <w:spacing w:after="0"/>
        <w:rPr>
          <w:rFonts w:ascii="Century Gothic" w:hAnsi="Century Gothic"/>
          <w:color w:val="0E1211"/>
          <w:sz w:val="20"/>
          <w:szCs w:val="20"/>
        </w:rPr>
      </w:pPr>
      <w:r w:rsidRPr="00650F58">
        <w:rPr>
          <w:rFonts w:ascii="Century Gothic" w:hAnsi="Century Gothic"/>
          <w:color w:val="0E1211"/>
          <w:sz w:val="20"/>
          <w:szCs w:val="20"/>
        </w:rPr>
        <w:t xml:space="preserve">2. Strony ustalają adres do korespondencji, w tym doręczania oświadczeń woli stron: </w:t>
      </w:r>
    </w:p>
    <w:p w14:paraId="2DDD65BA" w14:textId="77777777" w:rsidR="00D336BA" w:rsidRPr="00650F58" w:rsidRDefault="00D336BA" w:rsidP="00D336BA">
      <w:pPr>
        <w:autoSpaceDE w:val="0"/>
        <w:autoSpaceDN w:val="0"/>
        <w:adjustRightInd w:val="0"/>
        <w:spacing w:after="0"/>
        <w:rPr>
          <w:rFonts w:ascii="Century Gothic" w:hAnsi="Century Gothic"/>
          <w:color w:val="000000"/>
          <w:sz w:val="20"/>
          <w:szCs w:val="20"/>
        </w:rPr>
      </w:pPr>
      <w:r w:rsidRPr="00650F58">
        <w:rPr>
          <w:rFonts w:ascii="Century Gothic" w:hAnsi="Century Gothic"/>
          <w:color w:val="0E1211"/>
          <w:sz w:val="20"/>
          <w:szCs w:val="20"/>
        </w:rPr>
        <w:t>1) Zamawiający – Miasto Mława ul. Stary Rynek 19, 06-500 Mława e-mail</w:t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: sekretariat@mlawa.pl </w:t>
      </w:r>
    </w:p>
    <w:p w14:paraId="2194550F" w14:textId="77777777" w:rsidR="00D336BA" w:rsidRPr="00650F58" w:rsidRDefault="00D336BA" w:rsidP="00D336BA">
      <w:pPr>
        <w:autoSpaceDE w:val="0"/>
        <w:autoSpaceDN w:val="0"/>
        <w:adjustRightInd w:val="0"/>
        <w:spacing w:after="0"/>
        <w:rPr>
          <w:rFonts w:ascii="Century Gothic" w:hAnsi="Century Gothic"/>
          <w:color w:val="000000"/>
          <w:sz w:val="20"/>
          <w:szCs w:val="20"/>
        </w:rPr>
      </w:pPr>
      <w:r w:rsidRPr="00650F58">
        <w:rPr>
          <w:rFonts w:ascii="Century Gothic" w:hAnsi="Century Gothic"/>
          <w:color w:val="0E1211"/>
          <w:sz w:val="20"/>
          <w:szCs w:val="20"/>
        </w:rPr>
        <w:t xml:space="preserve">2) Wykonawca </w:t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- ............................................................................ </w:t>
      </w:r>
      <w:r w:rsidRPr="00650F58">
        <w:rPr>
          <w:rFonts w:ascii="Century Gothic" w:hAnsi="Century Gothic"/>
          <w:color w:val="0E1211"/>
          <w:sz w:val="20"/>
          <w:szCs w:val="20"/>
        </w:rPr>
        <w:t>e-mail</w:t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: ………………….. </w:t>
      </w:r>
    </w:p>
    <w:p w14:paraId="528FD4AC" w14:textId="77777777" w:rsidR="00D336BA" w:rsidRPr="00650F58" w:rsidRDefault="00D336BA" w:rsidP="00D336BA">
      <w:pPr>
        <w:autoSpaceDE w:val="0"/>
        <w:autoSpaceDN w:val="0"/>
        <w:adjustRightInd w:val="0"/>
        <w:spacing w:after="0"/>
        <w:rPr>
          <w:rFonts w:ascii="Century Gothic" w:hAnsi="Century Gothic"/>
          <w:color w:val="0E1211"/>
          <w:sz w:val="20"/>
          <w:szCs w:val="20"/>
        </w:rPr>
      </w:pPr>
      <w:r w:rsidRPr="00650F58">
        <w:rPr>
          <w:rFonts w:ascii="Century Gothic" w:hAnsi="Century Gothic"/>
          <w:color w:val="0E1211"/>
          <w:sz w:val="20"/>
          <w:szCs w:val="20"/>
        </w:rPr>
        <w:t>3. Każda zmiana adresu, określonego w ust</w:t>
      </w:r>
      <w:r w:rsidRPr="00650F58">
        <w:rPr>
          <w:rFonts w:ascii="Century Gothic" w:hAnsi="Century Gothic"/>
          <w:color w:val="000000"/>
          <w:sz w:val="20"/>
          <w:szCs w:val="20"/>
        </w:rPr>
        <w:t>.</w:t>
      </w:r>
      <w:r w:rsidRPr="00650F58">
        <w:rPr>
          <w:rFonts w:ascii="Century Gothic" w:hAnsi="Century Gothic"/>
          <w:color w:val="0E1211"/>
          <w:sz w:val="20"/>
          <w:szCs w:val="20"/>
        </w:rPr>
        <w:t xml:space="preserve">1 wymaga pisemnego poinformowania drugiej strony. </w:t>
      </w:r>
    </w:p>
    <w:p w14:paraId="72DEBB79" w14:textId="77777777" w:rsidR="00D336BA" w:rsidRPr="00650F58" w:rsidRDefault="00D336BA" w:rsidP="00D336BA">
      <w:pPr>
        <w:autoSpaceDE w:val="0"/>
        <w:autoSpaceDN w:val="0"/>
        <w:adjustRightInd w:val="0"/>
        <w:spacing w:after="0"/>
        <w:rPr>
          <w:rFonts w:ascii="Century Gothic" w:hAnsi="Century Gothic"/>
          <w:color w:val="0E1211"/>
          <w:sz w:val="20"/>
          <w:szCs w:val="20"/>
        </w:rPr>
      </w:pPr>
      <w:r w:rsidRPr="00650F58">
        <w:rPr>
          <w:rFonts w:ascii="Century Gothic" w:hAnsi="Century Gothic"/>
          <w:color w:val="0E1211"/>
          <w:sz w:val="20"/>
          <w:szCs w:val="20"/>
        </w:rPr>
        <w:lastRenderedPageBreak/>
        <w:t xml:space="preserve">4. W razie niepoinformowania o zmianie adresu, doręczenie korespondencji pod dotychczasowy adres ma skutek doręczenia. </w:t>
      </w:r>
    </w:p>
    <w:p w14:paraId="65CB0DDC" w14:textId="77777777" w:rsidR="00D336BA" w:rsidRPr="00650F58" w:rsidRDefault="00D336BA" w:rsidP="00D336BA">
      <w:pPr>
        <w:autoSpaceDE w:val="0"/>
        <w:autoSpaceDN w:val="0"/>
        <w:adjustRightInd w:val="0"/>
        <w:spacing w:after="0"/>
        <w:rPr>
          <w:rFonts w:ascii="Century Gothic" w:hAnsi="Century Gothic"/>
          <w:color w:val="0E1211"/>
          <w:sz w:val="20"/>
          <w:szCs w:val="20"/>
        </w:rPr>
      </w:pPr>
      <w:r w:rsidRPr="00650F58">
        <w:rPr>
          <w:rFonts w:ascii="Century Gothic" w:hAnsi="Century Gothic"/>
          <w:color w:val="0E1211"/>
          <w:sz w:val="20"/>
          <w:szCs w:val="20"/>
        </w:rPr>
        <w:t xml:space="preserve">5. Wykonawca zobowiązuje się do poinformowania Zamawiającego na piśmie o zmianie adresu zamieszkania wskazanego na wstępie umowy. </w:t>
      </w:r>
    </w:p>
    <w:p w14:paraId="39DFA955" w14:textId="77777777" w:rsidR="00D336BA" w:rsidRPr="00650F58" w:rsidRDefault="00D336BA" w:rsidP="00D336BA">
      <w:pPr>
        <w:autoSpaceDE w:val="0"/>
        <w:autoSpaceDN w:val="0"/>
        <w:adjustRightInd w:val="0"/>
        <w:spacing w:after="0"/>
        <w:rPr>
          <w:rFonts w:ascii="Century Gothic" w:hAnsi="Century Gothic"/>
          <w:color w:val="0E1211"/>
          <w:sz w:val="20"/>
          <w:szCs w:val="20"/>
        </w:rPr>
      </w:pPr>
      <w:r w:rsidRPr="00650F58">
        <w:rPr>
          <w:rFonts w:ascii="Century Gothic" w:hAnsi="Century Gothic"/>
          <w:color w:val="0E1211"/>
          <w:sz w:val="20"/>
          <w:szCs w:val="20"/>
        </w:rPr>
        <w:t>6. Strony uzgadniają sposób kontaktu formalnego drogą pocztową na adresy podane w ust</w:t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. </w:t>
      </w:r>
      <w:r w:rsidRPr="00650F58">
        <w:rPr>
          <w:rFonts w:ascii="Century Gothic" w:hAnsi="Century Gothic"/>
          <w:color w:val="0E1211"/>
          <w:sz w:val="20"/>
          <w:szCs w:val="20"/>
        </w:rPr>
        <w:t xml:space="preserve">1 oraz sposób kontaktu bieżącego w ramach koordynacji procesu realizacji umowy drogą </w:t>
      </w:r>
      <w:r w:rsidR="00C55FC4">
        <w:rPr>
          <w:rFonts w:ascii="Century Gothic" w:hAnsi="Century Gothic"/>
          <w:color w:val="0E1211"/>
          <w:sz w:val="20"/>
          <w:szCs w:val="20"/>
        </w:rPr>
        <w:br/>
      </w:r>
      <w:r w:rsidRPr="00650F58">
        <w:rPr>
          <w:rFonts w:ascii="Century Gothic" w:hAnsi="Century Gothic"/>
          <w:color w:val="0E1211"/>
          <w:sz w:val="20"/>
          <w:szCs w:val="20"/>
        </w:rPr>
        <w:t>e</w:t>
      </w:r>
      <w:r w:rsidRPr="00650F58">
        <w:rPr>
          <w:rFonts w:ascii="Century Gothic" w:hAnsi="Century Gothic"/>
          <w:color w:val="000000"/>
          <w:sz w:val="20"/>
          <w:szCs w:val="20"/>
        </w:rPr>
        <w:t>-</w:t>
      </w:r>
      <w:r w:rsidRPr="00650F58">
        <w:rPr>
          <w:rFonts w:ascii="Century Gothic" w:hAnsi="Century Gothic"/>
          <w:color w:val="0E1211"/>
          <w:sz w:val="20"/>
          <w:szCs w:val="20"/>
        </w:rPr>
        <w:t>mailową na adresy podane w ust</w:t>
      </w:r>
      <w:r w:rsidRPr="00650F58">
        <w:rPr>
          <w:rFonts w:ascii="Century Gothic" w:hAnsi="Century Gothic"/>
          <w:color w:val="000000"/>
          <w:sz w:val="20"/>
          <w:szCs w:val="20"/>
        </w:rPr>
        <w:t xml:space="preserve">. </w:t>
      </w:r>
      <w:r w:rsidRPr="00650F58">
        <w:rPr>
          <w:rFonts w:ascii="Century Gothic" w:hAnsi="Century Gothic"/>
          <w:color w:val="0E1211"/>
          <w:sz w:val="20"/>
          <w:szCs w:val="20"/>
        </w:rPr>
        <w:t xml:space="preserve">1. </w:t>
      </w:r>
    </w:p>
    <w:p w14:paraId="546FF7BF" w14:textId="77777777" w:rsidR="006B6EEC" w:rsidRPr="00650F58" w:rsidRDefault="006B6EEC" w:rsidP="006B6EEC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b/>
          <w:bCs/>
          <w:color w:val="0D0F0F"/>
          <w:sz w:val="20"/>
          <w:szCs w:val="20"/>
        </w:rPr>
      </w:pPr>
    </w:p>
    <w:p w14:paraId="66803A5E" w14:textId="77777777" w:rsidR="00D336BA" w:rsidRPr="00650F58" w:rsidRDefault="00D336BA" w:rsidP="006B6EEC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b/>
          <w:bCs/>
          <w:color w:val="0D0F0F"/>
          <w:sz w:val="20"/>
          <w:szCs w:val="20"/>
        </w:rPr>
      </w:pPr>
      <w:r w:rsidRPr="00650F58">
        <w:rPr>
          <w:rFonts w:ascii="Century Gothic" w:hAnsi="Century Gothic"/>
          <w:b/>
          <w:bCs/>
          <w:color w:val="0D0F0F"/>
          <w:sz w:val="20"/>
          <w:szCs w:val="20"/>
        </w:rPr>
        <w:t>§ 1</w:t>
      </w:r>
      <w:r w:rsidR="001B64E9" w:rsidRPr="00650F58">
        <w:rPr>
          <w:rFonts w:ascii="Century Gothic" w:hAnsi="Century Gothic"/>
          <w:b/>
          <w:bCs/>
          <w:color w:val="0D0F0F"/>
          <w:sz w:val="20"/>
          <w:szCs w:val="20"/>
        </w:rPr>
        <w:t>5</w:t>
      </w:r>
    </w:p>
    <w:p w14:paraId="604C1C23" w14:textId="77777777" w:rsidR="00D336BA" w:rsidRPr="00650F58" w:rsidRDefault="00D336BA" w:rsidP="006B6EEC">
      <w:pPr>
        <w:pStyle w:val="Styl"/>
        <w:shd w:val="clear" w:color="auto" w:fill="FFFFFF"/>
        <w:tabs>
          <w:tab w:val="left" w:pos="8364"/>
        </w:tabs>
        <w:spacing w:before="120" w:after="120"/>
        <w:ind w:right="11"/>
        <w:jc w:val="both"/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color w:val="000000"/>
          <w:sz w:val="20"/>
          <w:szCs w:val="20"/>
        </w:rPr>
        <w:t xml:space="preserve">Umowa została sporządzona w formie elektronicznej i zawarta z chwilą złożenia ostatniego </w:t>
      </w:r>
      <w:r w:rsidR="006B6EEC" w:rsidRPr="00650F58">
        <w:rPr>
          <w:rFonts w:ascii="Century Gothic" w:hAnsi="Century Gothic"/>
          <w:color w:val="000000"/>
          <w:sz w:val="20"/>
          <w:szCs w:val="20"/>
        </w:rPr>
        <w:br/>
      </w:r>
      <w:r w:rsidRPr="00650F58">
        <w:rPr>
          <w:rFonts w:ascii="Century Gothic" w:hAnsi="Century Gothic"/>
          <w:color w:val="000000"/>
          <w:sz w:val="20"/>
          <w:szCs w:val="20"/>
        </w:rPr>
        <w:t>z podpisów elektronicznych (ze wskazaniem znacznika czasu), osób reprezentujących Zamawiającego i Wykonawcę.</w:t>
      </w:r>
    </w:p>
    <w:p w14:paraId="62E04B72" w14:textId="77777777" w:rsidR="00D336BA" w:rsidRPr="00650F58" w:rsidRDefault="00D336BA" w:rsidP="00FC45FB">
      <w:pPr>
        <w:pStyle w:val="Styl"/>
        <w:shd w:val="clear" w:color="auto" w:fill="FFFFFF"/>
        <w:tabs>
          <w:tab w:val="left" w:pos="8364"/>
        </w:tabs>
        <w:spacing w:before="120" w:after="120"/>
        <w:ind w:right="11"/>
        <w:jc w:val="center"/>
        <w:rPr>
          <w:rFonts w:ascii="Century Gothic" w:hAnsi="Century Gothic"/>
          <w:b/>
          <w:color w:val="0D1010"/>
          <w:w w:val="112"/>
          <w:sz w:val="20"/>
          <w:szCs w:val="20"/>
          <w:shd w:val="clear" w:color="auto" w:fill="FFFFFF"/>
        </w:rPr>
      </w:pPr>
    </w:p>
    <w:p w14:paraId="51BB415C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ind w:left="19" w:right="14"/>
        <w:rPr>
          <w:rFonts w:ascii="Century Gothic" w:hAnsi="Century Gothic"/>
          <w:color w:val="0F1211"/>
          <w:sz w:val="20"/>
          <w:szCs w:val="20"/>
          <w:shd w:val="clear" w:color="auto" w:fill="FFFFFF"/>
        </w:rPr>
      </w:pPr>
    </w:p>
    <w:p w14:paraId="17C7444F" w14:textId="77777777" w:rsidR="00FC45FB" w:rsidRPr="00650F58" w:rsidRDefault="00FC45FB" w:rsidP="00FC45FB">
      <w:pPr>
        <w:pStyle w:val="Styl"/>
        <w:shd w:val="clear" w:color="auto" w:fill="FFFFFF"/>
        <w:tabs>
          <w:tab w:val="left" w:pos="8364"/>
        </w:tabs>
        <w:ind w:left="19" w:right="14"/>
        <w:jc w:val="center"/>
        <w:rPr>
          <w:rFonts w:ascii="Century Gothic" w:hAnsi="Century Gothic" w:cs="Arial"/>
          <w:color w:val="0F1211"/>
          <w:w w:val="84"/>
          <w:sz w:val="20"/>
          <w:szCs w:val="20"/>
          <w:shd w:val="clear" w:color="auto" w:fill="FFFFFF"/>
        </w:rPr>
      </w:pPr>
      <w:r w:rsidRPr="00650F58">
        <w:rPr>
          <w:rFonts w:ascii="Century Gothic" w:hAnsi="Century Gothic"/>
          <w:b/>
          <w:color w:val="0F1211"/>
          <w:sz w:val="20"/>
          <w:szCs w:val="20"/>
          <w:shd w:val="clear" w:color="auto" w:fill="FFFFFF"/>
        </w:rPr>
        <w:t>ZAMAWIAJĄCY:                                                                                            WYKONAWCA:</w:t>
      </w:r>
    </w:p>
    <w:p w14:paraId="52945507" w14:textId="77777777" w:rsidR="00FC45FB" w:rsidRPr="00650F58" w:rsidRDefault="00FC45FB" w:rsidP="00FC45FB">
      <w:pPr>
        <w:pStyle w:val="Styl"/>
        <w:tabs>
          <w:tab w:val="left" w:pos="8364"/>
        </w:tabs>
        <w:ind w:right="14"/>
        <w:rPr>
          <w:rFonts w:ascii="Century Gothic" w:hAnsi="Century Gothic" w:cs="Arial"/>
          <w:sz w:val="20"/>
          <w:szCs w:val="20"/>
        </w:rPr>
      </w:pPr>
    </w:p>
    <w:sectPr w:rsidR="00FC45FB" w:rsidRPr="00650F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73F9F"/>
    <w:multiLevelType w:val="singleLevel"/>
    <w:tmpl w:val="17EE6D0A"/>
    <w:lvl w:ilvl="0">
      <w:start w:val="12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D1010"/>
      </w:rPr>
    </w:lvl>
  </w:abstractNum>
  <w:abstractNum w:abstractNumId="1" w15:restartNumberingAfterBreak="0">
    <w:nsid w:val="03E22CD6"/>
    <w:multiLevelType w:val="singleLevel"/>
    <w:tmpl w:val="73CA7ADA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F1211"/>
      </w:rPr>
    </w:lvl>
  </w:abstractNum>
  <w:abstractNum w:abstractNumId="2" w15:restartNumberingAfterBreak="0">
    <w:nsid w:val="07590F5A"/>
    <w:multiLevelType w:val="singleLevel"/>
    <w:tmpl w:val="59CAF2CA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F1211"/>
      </w:rPr>
    </w:lvl>
  </w:abstractNum>
  <w:abstractNum w:abstractNumId="3" w15:restartNumberingAfterBreak="0">
    <w:nsid w:val="1A7D68A9"/>
    <w:multiLevelType w:val="singleLevel"/>
    <w:tmpl w:val="EB84E864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D1010"/>
      </w:rPr>
    </w:lvl>
  </w:abstractNum>
  <w:abstractNum w:abstractNumId="4" w15:restartNumberingAfterBreak="0">
    <w:nsid w:val="1BF779E1"/>
    <w:multiLevelType w:val="singleLevel"/>
    <w:tmpl w:val="544EACE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D1010"/>
      </w:rPr>
    </w:lvl>
  </w:abstractNum>
  <w:abstractNum w:abstractNumId="5" w15:restartNumberingAfterBreak="0">
    <w:nsid w:val="1C9D5BB0"/>
    <w:multiLevelType w:val="singleLevel"/>
    <w:tmpl w:val="152A6D6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D1010"/>
      </w:rPr>
    </w:lvl>
  </w:abstractNum>
  <w:abstractNum w:abstractNumId="6" w15:restartNumberingAfterBreak="0">
    <w:nsid w:val="21531A0E"/>
    <w:multiLevelType w:val="singleLevel"/>
    <w:tmpl w:val="EB84E864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D1010"/>
      </w:rPr>
    </w:lvl>
  </w:abstractNum>
  <w:abstractNum w:abstractNumId="7" w15:restartNumberingAfterBreak="0">
    <w:nsid w:val="30486A74"/>
    <w:multiLevelType w:val="singleLevel"/>
    <w:tmpl w:val="544EACE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D1010"/>
      </w:rPr>
    </w:lvl>
  </w:abstractNum>
  <w:abstractNum w:abstractNumId="8" w15:restartNumberingAfterBreak="0">
    <w:nsid w:val="32826A73"/>
    <w:multiLevelType w:val="singleLevel"/>
    <w:tmpl w:val="9BD60EAE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D1010"/>
      </w:rPr>
    </w:lvl>
  </w:abstractNum>
  <w:abstractNum w:abstractNumId="9" w15:restartNumberingAfterBreak="0">
    <w:nsid w:val="367F5572"/>
    <w:multiLevelType w:val="singleLevel"/>
    <w:tmpl w:val="544EACE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D1010"/>
      </w:rPr>
    </w:lvl>
  </w:abstractNum>
  <w:abstractNum w:abstractNumId="10" w15:restartNumberingAfterBreak="0">
    <w:nsid w:val="3C7E7C80"/>
    <w:multiLevelType w:val="singleLevel"/>
    <w:tmpl w:val="EB84E864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D1010"/>
      </w:rPr>
    </w:lvl>
  </w:abstractNum>
  <w:abstractNum w:abstractNumId="11" w15:restartNumberingAfterBreak="0">
    <w:nsid w:val="3D9A6DA1"/>
    <w:multiLevelType w:val="singleLevel"/>
    <w:tmpl w:val="9A9857F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F1211"/>
      </w:rPr>
    </w:lvl>
  </w:abstractNum>
  <w:abstractNum w:abstractNumId="12" w15:restartNumberingAfterBreak="0">
    <w:nsid w:val="509640EF"/>
    <w:multiLevelType w:val="singleLevel"/>
    <w:tmpl w:val="17EE6D0A"/>
    <w:lvl w:ilvl="0">
      <w:start w:val="12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D1010"/>
      </w:rPr>
    </w:lvl>
  </w:abstractNum>
  <w:abstractNum w:abstractNumId="13" w15:restartNumberingAfterBreak="0">
    <w:nsid w:val="53036AC2"/>
    <w:multiLevelType w:val="singleLevel"/>
    <w:tmpl w:val="EB84E864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D1010"/>
      </w:rPr>
    </w:lvl>
  </w:abstractNum>
  <w:abstractNum w:abstractNumId="14" w15:restartNumberingAfterBreak="0">
    <w:nsid w:val="53663CBE"/>
    <w:multiLevelType w:val="singleLevel"/>
    <w:tmpl w:val="152A6D6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D1010"/>
      </w:rPr>
    </w:lvl>
  </w:abstractNum>
  <w:abstractNum w:abstractNumId="15" w15:restartNumberingAfterBreak="0">
    <w:nsid w:val="54E63B3F"/>
    <w:multiLevelType w:val="singleLevel"/>
    <w:tmpl w:val="708E7FF6"/>
    <w:lvl w:ilvl="0">
      <w:start w:val="12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  <w:b w:val="0"/>
        <w:color w:val="0D1010"/>
      </w:rPr>
    </w:lvl>
  </w:abstractNum>
  <w:abstractNum w:abstractNumId="16" w15:restartNumberingAfterBreak="0">
    <w:nsid w:val="5551580F"/>
    <w:multiLevelType w:val="hybridMultilevel"/>
    <w:tmpl w:val="28F0E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84C9A"/>
    <w:multiLevelType w:val="singleLevel"/>
    <w:tmpl w:val="EB84E864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D1010"/>
      </w:rPr>
    </w:lvl>
  </w:abstractNum>
  <w:abstractNum w:abstractNumId="18" w15:restartNumberingAfterBreak="0">
    <w:nsid w:val="689F56D1"/>
    <w:multiLevelType w:val="singleLevel"/>
    <w:tmpl w:val="9A9857F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F1211"/>
      </w:rPr>
    </w:lvl>
  </w:abstractNum>
  <w:abstractNum w:abstractNumId="19" w15:restartNumberingAfterBreak="0">
    <w:nsid w:val="6F6837C2"/>
    <w:multiLevelType w:val="singleLevel"/>
    <w:tmpl w:val="544EACE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D1010"/>
      </w:rPr>
    </w:lvl>
  </w:abstractNum>
  <w:abstractNum w:abstractNumId="20" w15:restartNumberingAfterBreak="0">
    <w:nsid w:val="78300DC7"/>
    <w:multiLevelType w:val="singleLevel"/>
    <w:tmpl w:val="9BD60EAE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D1010"/>
      </w:rPr>
    </w:lvl>
  </w:abstractNum>
  <w:abstractNum w:abstractNumId="21" w15:restartNumberingAfterBreak="0">
    <w:nsid w:val="7B79275F"/>
    <w:multiLevelType w:val="hybridMultilevel"/>
    <w:tmpl w:val="1D046DCE"/>
    <w:lvl w:ilvl="0" w:tplc="3FAAA7BA">
      <w:start w:val="2"/>
      <w:numFmt w:val="decimal"/>
      <w:lvlText w:val="%1)"/>
      <w:lvlJc w:val="left"/>
      <w:pPr>
        <w:ind w:left="720" w:hanging="360"/>
      </w:pPr>
      <w:rPr>
        <w:rFonts w:hint="default"/>
        <w:color w:val="0D10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217313">
    <w:abstractNumId w:val="0"/>
  </w:num>
  <w:num w:numId="2" w16cid:durableId="661011768">
    <w:abstractNumId w:val="20"/>
  </w:num>
  <w:num w:numId="3" w16cid:durableId="1613122523">
    <w:abstractNumId w:val="12"/>
  </w:num>
  <w:num w:numId="4" w16cid:durableId="414254144">
    <w:abstractNumId w:val="7"/>
  </w:num>
  <w:num w:numId="5" w16cid:durableId="1831870547">
    <w:abstractNumId w:val="13"/>
  </w:num>
  <w:num w:numId="6" w16cid:durableId="1937668634">
    <w:abstractNumId w:val="19"/>
  </w:num>
  <w:num w:numId="7" w16cid:durableId="1358968201">
    <w:abstractNumId w:val="10"/>
  </w:num>
  <w:num w:numId="8" w16cid:durableId="451444471">
    <w:abstractNumId w:val="10"/>
    <w:lvlOverride w:ilvl="0">
      <w:lvl w:ilvl="0">
        <w:start w:val="10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D1010"/>
        </w:rPr>
      </w:lvl>
    </w:lvlOverride>
  </w:num>
  <w:num w:numId="9" w16cid:durableId="1034697419">
    <w:abstractNumId w:val="6"/>
  </w:num>
  <w:num w:numId="10" w16cid:durableId="1904943399">
    <w:abstractNumId w:val="6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0D1010"/>
        </w:rPr>
      </w:lvl>
    </w:lvlOverride>
  </w:num>
  <w:num w:numId="11" w16cid:durableId="487406218">
    <w:abstractNumId w:val="17"/>
  </w:num>
  <w:num w:numId="12" w16cid:durableId="156848342">
    <w:abstractNumId w:val="8"/>
  </w:num>
  <w:num w:numId="13" w16cid:durableId="1482040039">
    <w:abstractNumId w:val="4"/>
  </w:num>
  <w:num w:numId="14" w16cid:durableId="237372437">
    <w:abstractNumId w:val="15"/>
  </w:num>
  <w:num w:numId="15" w16cid:durableId="1866022186">
    <w:abstractNumId w:val="14"/>
  </w:num>
  <w:num w:numId="16" w16cid:durableId="2009598549">
    <w:abstractNumId w:val="9"/>
  </w:num>
  <w:num w:numId="17" w16cid:durableId="720135088">
    <w:abstractNumId w:val="5"/>
  </w:num>
  <w:num w:numId="18" w16cid:durableId="1157844933">
    <w:abstractNumId w:val="3"/>
  </w:num>
  <w:num w:numId="19" w16cid:durableId="287245665">
    <w:abstractNumId w:val="18"/>
  </w:num>
  <w:num w:numId="20" w16cid:durableId="1903636871">
    <w:abstractNumId w:val="1"/>
  </w:num>
  <w:num w:numId="21" w16cid:durableId="1645161401">
    <w:abstractNumId w:val="11"/>
  </w:num>
  <w:num w:numId="22" w16cid:durableId="881215822">
    <w:abstractNumId w:val="2"/>
  </w:num>
  <w:num w:numId="23" w16cid:durableId="1904750273">
    <w:abstractNumId w:val="16"/>
  </w:num>
  <w:num w:numId="24" w16cid:durableId="117711701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44B"/>
    <w:rsid w:val="000F492B"/>
    <w:rsid w:val="001B64E9"/>
    <w:rsid w:val="00231B9E"/>
    <w:rsid w:val="002816BC"/>
    <w:rsid w:val="00287D79"/>
    <w:rsid w:val="002B6C3A"/>
    <w:rsid w:val="00326E54"/>
    <w:rsid w:val="003A380C"/>
    <w:rsid w:val="003E5C37"/>
    <w:rsid w:val="003F0970"/>
    <w:rsid w:val="00407FB6"/>
    <w:rsid w:val="004A544D"/>
    <w:rsid w:val="00580A7D"/>
    <w:rsid w:val="005C3A3F"/>
    <w:rsid w:val="005F3A3D"/>
    <w:rsid w:val="00612C70"/>
    <w:rsid w:val="00650F58"/>
    <w:rsid w:val="0068314E"/>
    <w:rsid w:val="006B6EEC"/>
    <w:rsid w:val="0072221A"/>
    <w:rsid w:val="00733EDB"/>
    <w:rsid w:val="00762B1E"/>
    <w:rsid w:val="0076370E"/>
    <w:rsid w:val="007737DA"/>
    <w:rsid w:val="007D46C7"/>
    <w:rsid w:val="007D4D9A"/>
    <w:rsid w:val="0086444B"/>
    <w:rsid w:val="009555F1"/>
    <w:rsid w:val="009970E1"/>
    <w:rsid w:val="009D0490"/>
    <w:rsid w:val="00AA1DD5"/>
    <w:rsid w:val="00AF2BF6"/>
    <w:rsid w:val="00B17450"/>
    <w:rsid w:val="00C55FC4"/>
    <w:rsid w:val="00CC0987"/>
    <w:rsid w:val="00D336BA"/>
    <w:rsid w:val="00D76B27"/>
    <w:rsid w:val="00DC2151"/>
    <w:rsid w:val="00DF2015"/>
    <w:rsid w:val="00FC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FC3FB"/>
  <w15:chartTrackingRefBased/>
  <w15:docId w15:val="{1244CA29-E56D-45EB-A1E9-C261684A5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5FB"/>
    <w:pPr>
      <w:spacing w:after="20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C45FB"/>
    <w:pPr>
      <w:suppressAutoHyphens/>
      <w:spacing w:before="280" w:after="280"/>
      <w:jc w:val="left"/>
    </w:pPr>
    <w:rPr>
      <w:rFonts w:eastAsia="Times New Roman"/>
      <w:sz w:val="24"/>
      <w:szCs w:val="24"/>
      <w:lang w:eastAsia="ar-SA"/>
    </w:rPr>
  </w:style>
  <w:style w:type="paragraph" w:customStyle="1" w:styleId="Styl">
    <w:name w:val="Styl"/>
    <w:rsid w:val="00FC45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maz_wyliczenie,opis dzialania,K-P_odwolanie,A_wyliczenie,Akapit z listą5,normalny tekst,Numerowanie,L1,Akapit normalny,List Paragraph,Akapit z listą3,Akapit z listą31,Odstavec,2 heading,Akapit z listą BS"/>
    <w:basedOn w:val="Normalny"/>
    <w:link w:val="AkapitzlistZnak"/>
    <w:uiPriority w:val="34"/>
    <w:qFormat/>
    <w:rsid w:val="00CC098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Tekstpodstawowy">
    <w:name w:val="Body Text"/>
    <w:basedOn w:val="Normalny"/>
    <w:link w:val="TekstpodstawowyZnak"/>
    <w:qFormat/>
    <w:rsid w:val="00CC0987"/>
    <w:pPr>
      <w:suppressAutoHyphens/>
      <w:autoSpaceDE w:val="0"/>
      <w:spacing w:after="0" w:line="360" w:lineRule="auto"/>
    </w:pPr>
    <w:rPr>
      <w:rFonts w:eastAsia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C098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normalny tekst Znak,Numerowanie Znak,L1 Znak,Akapit normalny Znak,List Paragraph Znak,Akapit z listą3 Znak,Odstavec Znak"/>
    <w:link w:val="Akapitzlist"/>
    <w:uiPriority w:val="34"/>
    <w:rsid w:val="00CC0987"/>
  </w:style>
  <w:style w:type="paragraph" w:styleId="Tekstdymka">
    <w:name w:val="Balloon Text"/>
    <w:basedOn w:val="Normalny"/>
    <w:link w:val="TekstdymkaZnak"/>
    <w:uiPriority w:val="99"/>
    <w:semiHidden/>
    <w:unhideWhenUsed/>
    <w:rsid w:val="006831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14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154EF-A659-4603-9F77-CD72494F9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3140</Words>
  <Characters>18845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Aneta Malinowska</cp:lastModifiedBy>
  <cp:revision>2</cp:revision>
  <cp:lastPrinted>2026-01-09T08:19:00Z</cp:lastPrinted>
  <dcterms:created xsi:type="dcterms:W3CDTF">2026-01-09T13:34:00Z</dcterms:created>
  <dcterms:modified xsi:type="dcterms:W3CDTF">2026-01-09T13:34:00Z</dcterms:modified>
</cp:coreProperties>
</file>